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96C18" w14:textId="6F9BD6A6" w:rsidR="004922E0" w:rsidRDefault="004922E0">
      <w:pPr>
        <w:pStyle w:val="CLASSIFICAZIONEBODY1"/>
      </w:pPr>
    </w:p>
    <w:p w14:paraId="61C4D4D8" w14:textId="77BAF427" w:rsidR="0071227E" w:rsidRDefault="0071227E" w:rsidP="0016051B">
      <w:pPr>
        <w:autoSpaceDE/>
        <w:autoSpaceDN/>
        <w:adjustRightInd/>
        <w:outlineLvl w:val="0"/>
        <w:rPr>
          <w:rFonts w:ascii="Calibri" w:hAnsi="Calibri"/>
          <w:b/>
          <w:sz w:val="24"/>
        </w:rPr>
      </w:pPr>
      <w:bookmarkStart w:id="0" w:name="BookmarkData"/>
      <w:bookmarkEnd w:id="0"/>
    </w:p>
    <w:p w14:paraId="5A357301" w14:textId="4F89CA80" w:rsidR="003D71FC" w:rsidRDefault="003D71FC" w:rsidP="0016051B">
      <w:pPr>
        <w:autoSpaceDE/>
        <w:autoSpaceDN/>
        <w:adjustRightInd/>
        <w:outlineLvl w:val="0"/>
        <w:rPr>
          <w:rFonts w:ascii="Calibri" w:hAnsi="Calibri"/>
          <w:b/>
          <w:sz w:val="24"/>
        </w:rPr>
      </w:pPr>
    </w:p>
    <w:p w14:paraId="742A61DF" w14:textId="18F98BE5" w:rsidR="003D71FC" w:rsidRDefault="003D71FC" w:rsidP="0016051B">
      <w:pPr>
        <w:autoSpaceDE/>
        <w:autoSpaceDN/>
        <w:adjustRightInd/>
        <w:outlineLvl w:val="0"/>
        <w:rPr>
          <w:rFonts w:ascii="Calibri" w:hAnsi="Calibri"/>
          <w:b/>
          <w:sz w:val="24"/>
        </w:rPr>
      </w:pPr>
    </w:p>
    <w:p w14:paraId="3878889D" w14:textId="031DC043" w:rsidR="003D71FC" w:rsidRDefault="003D71FC" w:rsidP="0016051B">
      <w:pPr>
        <w:autoSpaceDE/>
        <w:autoSpaceDN/>
        <w:adjustRightInd/>
        <w:outlineLvl w:val="0"/>
        <w:rPr>
          <w:rFonts w:ascii="Calibri" w:hAnsi="Calibri"/>
          <w:b/>
          <w:sz w:val="24"/>
        </w:rPr>
      </w:pPr>
    </w:p>
    <w:p w14:paraId="276579EC" w14:textId="7B031352" w:rsidR="003D71FC" w:rsidRDefault="003D71FC" w:rsidP="0016051B">
      <w:pPr>
        <w:autoSpaceDE/>
        <w:autoSpaceDN/>
        <w:adjustRightInd/>
        <w:outlineLvl w:val="0"/>
        <w:rPr>
          <w:rFonts w:ascii="Calibri" w:hAnsi="Calibri"/>
          <w:b/>
          <w:sz w:val="24"/>
        </w:rPr>
      </w:pPr>
    </w:p>
    <w:p w14:paraId="03B9DEB1" w14:textId="58C29279" w:rsidR="003D71FC" w:rsidRPr="0042585D" w:rsidRDefault="0016051B" w:rsidP="0016051B">
      <w:pPr>
        <w:autoSpaceDE/>
        <w:autoSpaceDN/>
        <w:adjustRightInd/>
        <w:outlineLvl w:val="0"/>
        <w:rPr>
          <w:rFonts w:ascii="Arial" w:hAnsi="Arial" w:cs="Arial"/>
          <w:b/>
          <w:sz w:val="24"/>
        </w:rPr>
      </w:pPr>
      <w:r w:rsidRPr="0042585D">
        <w:rPr>
          <w:rFonts w:ascii="Arial" w:hAnsi="Arial" w:cs="Arial"/>
          <w:b/>
          <w:sz w:val="24"/>
        </w:rPr>
        <w:t xml:space="preserve">ALLEGATO </w:t>
      </w:r>
      <w:r w:rsidR="0042585D" w:rsidRPr="0042585D">
        <w:rPr>
          <w:rFonts w:ascii="Arial" w:hAnsi="Arial" w:cs="Arial"/>
          <w:b/>
          <w:sz w:val="24"/>
        </w:rPr>
        <w:t>5</w:t>
      </w:r>
    </w:p>
    <w:p w14:paraId="6AD357B7" w14:textId="77777777" w:rsidR="0042585D" w:rsidRDefault="0042585D" w:rsidP="0016051B">
      <w:pPr>
        <w:autoSpaceDE/>
        <w:autoSpaceDN/>
        <w:adjustRightInd/>
        <w:outlineLvl w:val="0"/>
        <w:rPr>
          <w:rFonts w:ascii="Arial" w:hAnsi="Arial" w:cs="Arial"/>
          <w:b/>
          <w:sz w:val="24"/>
        </w:rPr>
      </w:pPr>
    </w:p>
    <w:p w14:paraId="572653AF" w14:textId="72321E3B" w:rsidR="00EF5E05" w:rsidRPr="0042585D" w:rsidRDefault="0016051B" w:rsidP="0016051B">
      <w:pPr>
        <w:autoSpaceDE/>
        <w:autoSpaceDN/>
        <w:adjustRightInd/>
        <w:outlineLvl w:val="0"/>
        <w:rPr>
          <w:rFonts w:ascii="Arial" w:hAnsi="Arial" w:cs="Arial"/>
          <w:b/>
          <w:bCs/>
          <w:caps/>
          <w:kern w:val="32"/>
          <w:sz w:val="24"/>
        </w:rPr>
      </w:pPr>
      <w:r w:rsidRPr="0042585D">
        <w:rPr>
          <w:rFonts w:ascii="Arial" w:hAnsi="Arial" w:cs="Arial"/>
          <w:b/>
          <w:sz w:val="24"/>
        </w:rPr>
        <w:t>SCHEMA</w:t>
      </w:r>
      <w:r w:rsidR="007F5202" w:rsidRPr="0042585D">
        <w:rPr>
          <w:rFonts w:ascii="Arial" w:hAnsi="Arial" w:cs="Arial"/>
          <w:b/>
          <w:sz w:val="24"/>
        </w:rPr>
        <w:t xml:space="preserve"> GIUSTIFICATIVI ANOMALIA</w:t>
      </w:r>
      <w:r w:rsidR="0042585D">
        <w:rPr>
          <w:rFonts w:ascii="Arial" w:hAnsi="Arial" w:cs="Arial"/>
          <w:b/>
          <w:sz w:val="24"/>
        </w:rPr>
        <w:t>,</w:t>
      </w:r>
      <w:r w:rsidR="007F5202" w:rsidRPr="0042585D">
        <w:rPr>
          <w:rFonts w:ascii="Arial" w:hAnsi="Arial" w:cs="Arial"/>
          <w:b/>
          <w:sz w:val="24"/>
        </w:rPr>
        <w:t xml:space="preserve"> COSTI</w:t>
      </w:r>
      <w:r w:rsidRPr="0042585D">
        <w:rPr>
          <w:rFonts w:ascii="Arial" w:hAnsi="Arial" w:cs="Arial"/>
          <w:b/>
          <w:sz w:val="24"/>
        </w:rPr>
        <w:t xml:space="preserve"> DELLA MANODOPERA E DELLA SICUREZZA</w:t>
      </w:r>
      <w:r w:rsidRPr="0042585D" w:rsidDel="0016051B">
        <w:rPr>
          <w:rFonts w:ascii="Arial" w:hAnsi="Arial" w:cs="Arial"/>
          <w:b/>
          <w:bCs/>
          <w:kern w:val="32"/>
          <w:sz w:val="24"/>
        </w:rPr>
        <w:t xml:space="preserve"> </w:t>
      </w:r>
    </w:p>
    <w:p w14:paraId="77B828E2" w14:textId="77777777" w:rsidR="00BA67EA" w:rsidRPr="0042585D" w:rsidRDefault="00BA67EA" w:rsidP="00645BCD">
      <w:pPr>
        <w:autoSpaceDE/>
        <w:autoSpaceDN/>
        <w:adjustRightInd/>
        <w:outlineLvl w:val="0"/>
        <w:rPr>
          <w:rFonts w:ascii="Calibri" w:hAnsi="Calibri" w:cs="Arial"/>
          <w:b/>
          <w:bCs/>
          <w:caps/>
          <w:color w:val="0000FF"/>
          <w:kern w:val="32"/>
          <w:sz w:val="24"/>
        </w:rPr>
        <w:sectPr w:rsidR="00BA67EA" w:rsidRPr="0042585D" w:rsidSect="003E7549">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pPr>
    </w:p>
    <w:p w14:paraId="74654C05" w14:textId="1A3503F2" w:rsidR="003D71FC" w:rsidRDefault="003D71FC" w:rsidP="00645BCD">
      <w:pPr>
        <w:autoSpaceDE/>
        <w:autoSpaceDN/>
        <w:adjustRightInd/>
        <w:outlineLvl w:val="0"/>
        <w:rPr>
          <w:rFonts w:ascii="Calibri" w:hAnsi="Calibri" w:cs="Arial"/>
          <w:b/>
          <w:bCs/>
          <w:caps/>
          <w:color w:val="0000FF"/>
          <w:kern w:val="32"/>
          <w:szCs w:val="20"/>
        </w:rPr>
      </w:pPr>
    </w:p>
    <w:p w14:paraId="056F7FD8" w14:textId="77777777" w:rsidR="00185EC3" w:rsidRPr="003D71FC" w:rsidRDefault="00185EC3" w:rsidP="00645BCD">
      <w:pPr>
        <w:autoSpaceDE/>
        <w:autoSpaceDN/>
        <w:adjustRightInd/>
        <w:outlineLvl w:val="0"/>
        <w:rPr>
          <w:rFonts w:ascii="Calibri" w:hAnsi="Calibri" w:cs="Arial"/>
          <w:b/>
          <w:bCs/>
          <w:caps/>
          <w:color w:val="0000FF"/>
          <w:kern w:val="32"/>
          <w:szCs w:val="20"/>
        </w:rPr>
      </w:pPr>
    </w:p>
    <w:p w14:paraId="6D2247C9" w14:textId="77777777" w:rsidR="007F5202" w:rsidRPr="003D71FC" w:rsidRDefault="007F5202" w:rsidP="00645BCD">
      <w:pPr>
        <w:autoSpaceDE/>
        <w:autoSpaceDN/>
        <w:adjustRightInd/>
        <w:outlineLvl w:val="0"/>
        <w:rPr>
          <w:rFonts w:ascii="Calibri" w:hAnsi="Calibri" w:cs="Arial"/>
          <w:b/>
          <w:bCs/>
          <w:caps/>
          <w:color w:val="0000FF"/>
          <w:kern w:val="32"/>
          <w:szCs w:val="20"/>
        </w:rPr>
      </w:pPr>
    </w:p>
    <w:p w14:paraId="5728E07B" w14:textId="77777777" w:rsidR="009A33FF" w:rsidRPr="0042585D" w:rsidRDefault="009A33FF" w:rsidP="009A33FF">
      <w:pPr>
        <w:autoSpaceDE/>
        <w:autoSpaceDN/>
        <w:adjustRightInd/>
        <w:outlineLvl w:val="0"/>
        <w:rPr>
          <w:rFonts w:ascii="Arial" w:hAnsi="Arial" w:cs="Arial"/>
          <w:bCs/>
          <w:caps/>
          <w:kern w:val="32"/>
          <w:szCs w:val="20"/>
        </w:rPr>
      </w:pPr>
      <w:r w:rsidRPr="0042585D">
        <w:rPr>
          <w:rFonts w:ascii="Arial" w:hAnsi="Arial" w:cs="Arial"/>
          <w:b/>
          <w:bCs/>
          <w:caps/>
          <w:kern w:val="32"/>
          <w:szCs w:val="20"/>
        </w:rPr>
        <w:t>INDICE</w:t>
      </w:r>
    </w:p>
    <w:p w14:paraId="5638AF44" w14:textId="77777777" w:rsidR="009A33FF" w:rsidRPr="0042585D" w:rsidRDefault="009A33FF" w:rsidP="009A33FF">
      <w:pPr>
        <w:autoSpaceDE/>
        <w:autoSpaceDN/>
        <w:adjustRightInd/>
        <w:outlineLvl w:val="0"/>
        <w:rPr>
          <w:rFonts w:ascii="Arial" w:hAnsi="Arial" w:cs="Arial"/>
          <w:bCs/>
          <w:caps/>
          <w:kern w:val="32"/>
        </w:rPr>
      </w:pPr>
    </w:p>
    <w:p w14:paraId="57A8A2B6" w14:textId="77777777" w:rsidR="009A33FF" w:rsidRPr="0042585D" w:rsidRDefault="009A33FF" w:rsidP="009A33FF">
      <w:pPr>
        <w:autoSpaceDE/>
        <w:autoSpaceDN/>
        <w:adjustRightInd/>
        <w:outlineLvl w:val="0"/>
        <w:rPr>
          <w:rFonts w:ascii="Arial" w:hAnsi="Arial" w:cs="Arial"/>
          <w:bCs/>
          <w:caps/>
          <w:kern w:val="32"/>
        </w:rPr>
      </w:pPr>
    </w:p>
    <w:p w14:paraId="7B77063E" w14:textId="77777777" w:rsidR="007A420D" w:rsidRPr="0042585D" w:rsidRDefault="009A33FF" w:rsidP="007A420D">
      <w:pPr>
        <w:pStyle w:val="Titolo"/>
        <w:jc w:val="both"/>
        <w:rPr>
          <w:rFonts w:ascii="Arial" w:hAnsi="Arial" w:cs="Arial"/>
        </w:rPr>
      </w:pPr>
      <w:r w:rsidRPr="0042585D">
        <w:rPr>
          <w:rFonts w:ascii="Arial" w:hAnsi="Arial" w:cs="Arial"/>
          <w:bCs w:val="0"/>
          <w:caps w:val="0"/>
          <w:kern w:val="32"/>
        </w:rPr>
        <w:t>PARTE A.</w:t>
      </w:r>
      <w:r w:rsidRPr="0042585D">
        <w:rPr>
          <w:rFonts w:ascii="Arial" w:hAnsi="Arial" w:cs="Arial"/>
          <w:b w:val="0"/>
          <w:bCs w:val="0"/>
          <w:caps w:val="0"/>
          <w:kern w:val="32"/>
        </w:rPr>
        <w:t xml:space="preserve"> </w:t>
      </w:r>
      <w:r w:rsidR="007A420D" w:rsidRPr="0042585D">
        <w:rPr>
          <w:rFonts w:ascii="Arial" w:hAnsi="Arial" w:cs="Arial"/>
        </w:rPr>
        <w:t>modalita’ di</w:t>
      </w:r>
      <w:r w:rsidRPr="0042585D">
        <w:rPr>
          <w:rFonts w:ascii="Arial" w:hAnsi="Arial" w:cs="Arial"/>
        </w:rPr>
        <w:t xml:space="preserve"> COMPILAZIONE</w:t>
      </w:r>
      <w:r w:rsidR="007A420D" w:rsidRPr="0042585D">
        <w:rPr>
          <w:rFonts w:ascii="Arial" w:hAnsi="Arial" w:cs="Arial"/>
        </w:rPr>
        <w:t xml:space="preserve"> DEI GIUSTIFICATIVI DELL’ANOMALIA DELL’OFFERTA E DEI COSTI DELLA MANODOPERA</w:t>
      </w:r>
      <w:r w:rsidR="00433912" w:rsidRPr="0042585D">
        <w:rPr>
          <w:rFonts w:ascii="Arial" w:hAnsi="Arial" w:cs="Arial"/>
        </w:rPr>
        <w:t xml:space="preserve"> e della sicurezza</w:t>
      </w:r>
    </w:p>
    <w:p w14:paraId="20376878" w14:textId="77777777" w:rsidR="009A33FF" w:rsidRPr="0042585D" w:rsidRDefault="009A33FF" w:rsidP="009A33FF">
      <w:pPr>
        <w:autoSpaceDE/>
        <w:autoSpaceDN/>
        <w:adjustRightInd/>
        <w:outlineLvl w:val="0"/>
        <w:rPr>
          <w:rFonts w:ascii="Arial" w:hAnsi="Arial" w:cs="Arial"/>
          <w:b/>
          <w:bCs/>
          <w:caps/>
          <w:kern w:val="32"/>
        </w:rPr>
      </w:pPr>
    </w:p>
    <w:p w14:paraId="08AF8576" w14:textId="77777777" w:rsidR="003D431D" w:rsidRPr="0042585D" w:rsidRDefault="003D431D" w:rsidP="003D431D">
      <w:pPr>
        <w:autoSpaceDE/>
        <w:autoSpaceDN/>
        <w:adjustRightInd/>
        <w:outlineLvl w:val="0"/>
        <w:rPr>
          <w:rFonts w:ascii="Arial" w:hAnsi="Arial" w:cs="Arial"/>
          <w:bCs/>
          <w:caps/>
          <w:kern w:val="32"/>
        </w:rPr>
      </w:pPr>
    </w:p>
    <w:p w14:paraId="509FA661" w14:textId="77777777" w:rsidR="003D431D" w:rsidRPr="0042585D" w:rsidRDefault="003D431D" w:rsidP="003D431D">
      <w:pPr>
        <w:autoSpaceDE/>
        <w:autoSpaceDN/>
        <w:adjustRightInd/>
        <w:outlineLvl w:val="0"/>
        <w:rPr>
          <w:rFonts w:ascii="Arial" w:hAnsi="Arial" w:cs="Arial"/>
          <w:b/>
          <w:bCs/>
          <w:caps/>
          <w:kern w:val="32"/>
        </w:rPr>
      </w:pPr>
      <w:r w:rsidRPr="0042585D">
        <w:rPr>
          <w:rFonts w:ascii="Arial" w:hAnsi="Arial" w:cs="Arial"/>
          <w:b/>
          <w:bCs/>
          <w:caps/>
          <w:kern w:val="32"/>
        </w:rPr>
        <w:t>PARTE B. FAC</w:t>
      </w:r>
      <w:r w:rsidR="00574455" w:rsidRPr="0042585D">
        <w:rPr>
          <w:rFonts w:ascii="Arial" w:hAnsi="Arial" w:cs="Arial"/>
          <w:b/>
          <w:bCs/>
          <w:caps/>
          <w:kern w:val="32"/>
        </w:rPr>
        <w:t>-</w:t>
      </w:r>
      <w:r w:rsidRPr="0042585D">
        <w:rPr>
          <w:rFonts w:ascii="Arial" w:hAnsi="Arial" w:cs="Arial"/>
          <w:b/>
          <w:bCs/>
          <w:caps/>
          <w:kern w:val="32"/>
        </w:rPr>
        <w:t>SIMILE DELLE DICHIARAZIONI</w:t>
      </w:r>
    </w:p>
    <w:p w14:paraId="17BEBF04" w14:textId="20C6BEC2" w:rsidR="00257F98" w:rsidRPr="0042585D" w:rsidRDefault="004D0CF8" w:rsidP="003D1C68">
      <w:pPr>
        <w:numPr>
          <w:ilvl w:val="0"/>
          <w:numId w:val="12"/>
        </w:numPr>
        <w:autoSpaceDE/>
        <w:autoSpaceDN/>
        <w:adjustRightInd/>
        <w:outlineLvl w:val="0"/>
        <w:rPr>
          <w:rFonts w:ascii="Arial" w:hAnsi="Arial" w:cs="Arial"/>
          <w:bCs/>
          <w:caps/>
          <w:kern w:val="32"/>
        </w:rPr>
      </w:pPr>
      <w:r w:rsidRPr="0042585D">
        <w:rPr>
          <w:rFonts w:ascii="Arial" w:hAnsi="Arial" w:cs="Arial"/>
          <w:b/>
          <w:bCs/>
          <w:caps/>
          <w:kern w:val="32"/>
          <w:szCs w:val="20"/>
        </w:rPr>
        <w:t xml:space="preserve">Schema DICHIARAZIONE RELATIVA ALL’ANOMALIA DELL’OFFERTA </w:t>
      </w:r>
    </w:p>
    <w:p w14:paraId="0BB2C5E3" w14:textId="77777777" w:rsidR="003D431D" w:rsidRPr="0042585D" w:rsidRDefault="003D431D" w:rsidP="003D1C68">
      <w:pPr>
        <w:numPr>
          <w:ilvl w:val="0"/>
          <w:numId w:val="12"/>
        </w:numPr>
        <w:autoSpaceDE/>
        <w:autoSpaceDN/>
        <w:adjustRightInd/>
        <w:outlineLvl w:val="0"/>
        <w:rPr>
          <w:rFonts w:ascii="Arial" w:hAnsi="Arial" w:cs="Arial"/>
          <w:b/>
          <w:bCs/>
          <w:caps/>
          <w:kern w:val="32"/>
          <w:szCs w:val="20"/>
        </w:rPr>
      </w:pPr>
      <w:r w:rsidRPr="0042585D">
        <w:rPr>
          <w:rFonts w:ascii="Arial" w:hAnsi="Arial" w:cs="Arial"/>
          <w:b/>
          <w:bCs/>
          <w:caps/>
          <w:kern w:val="32"/>
          <w:szCs w:val="20"/>
        </w:rPr>
        <w:t xml:space="preserve">Schema </w:t>
      </w:r>
      <w:r w:rsidR="004D0CF8" w:rsidRPr="0042585D">
        <w:rPr>
          <w:rFonts w:ascii="Arial" w:hAnsi="Arial" w:cs="Arial"/>
          <w:b/>
          <w:bCs/>
          <w:caps/>
          <w:kern w:val="32"/>
          <w:szCs w:val="20"/>
        </w:rPr>
        <w:t xml:space="preserve">dICHIARAZIONE DEI </w:t>
      </w:r>
      <w:r w:rsidRPr="0042585D">
        <w:rPr>
          <w:rFonts w:ascii="Arial" w:hAnsi="Arial" w:cs="Arial"/>
          <w:b/>
          <w:bCs/>
          <w:caps/>
          <w:kern w:val="32"/>
          <w:szCs w:val="20"/>
        </w:rPr>
        <w:t>costi della manodopera</w:t>
      </w:r>
    </w:p>
    <w:p w14:paraId="645E493D" w14:textId="77777777" w:rsidR="003D431D" w:rsidRPr="0042585D" w:rsidRDefault="003D431D" w:rsidP="003D431D">
      <w:pPr>
        <w:autoSpaceDE/>
        <w:autoSpaceDN/>
        <w:adjustRightInd/>
        <w:outlineLvl w:val="0"/>
        <w:rPr>
          <w:rFonts w:ascii="Arial" w:hAnsi="Arial" w:cs="Arial"/>
          <w:bCs/>
          <w:caps/>
          <w:kern w:val="32"/>
        </w:rPr>
      </w:pPr>
    </w:p>
    <w:p w14:paraId="49CA2FED" w14:textId="77777777" w:rsidR="0042515E" w:rsidRDefault="0042515E" w:rsidP="003D431D">
      <w:pPr>
        <w:autoSpaceDE/>
        <w:autoSpaceDN/>
        <w:adjustRightInd/>
        <w:ind w:left="426"/>
        <w:outlineLvl w:val="0"/>
        <w:rPr>
          <w:rFonts w:ascii="Calibri" w:hAnsi="Calibri"/>
          <w:bCs/>
          <w:kern w:val="32"/>
        </w:rPr>
      </w:pPr>
    </w:p>
    <w:p w14:paraId="6C9D83D1" w14:textId="77777777" w:rsidR="0042515E" w:rsidRDefault="0042515E" w:rsidP="003D431D">
      <w:pPr>
        <w:autoSpaceDE/>
        <w:autoSpaceDN/>
        <w:adjustRightInd/>
        <w:ind w:left="426"/>
        <w:outlineLvl w:val="0"/>
        <w:rPr>
          <w:rFonts w:ascii="Calibri" w:hAnsi="Calibri"/>
          <w:bCs/>
          <w:kern w:val="32"/>
        </w:rPr>
      </w:pPr>
    </w:p>
    <w:p w14:paraId="71D6D844" w14:textId="77777777" w:rsidR="0042515E" w:rsidRPr="0042585D" w:rsidRDefault="009A33FF" w:rsidP="00492F83">
      <w:pPr>
        <w:autoSpaceDE/>
        <w:autoSpaceDN/>
        <w:adjustRightInd/>
        <w:outlineLvl w:val="0"/>
        <w:rPr>
          <w:rFonts w:ascii="Arial" w:hAnsi="Arial" w:cs="Arial"/>
          <w:b/>
          <w:szCs w:val="20"/>
        </w:rPr>
      </w:pPr>
      <w:r w:rsidRPr="00EE6390">
        <w:rPr>
          <w:b/>
          <w:kern w:val="32"/>
          <w:sz w:val="22"/>
          <w:szCs w:val="22"/>
        </w:rPr>
        <w:br w:type="page"/>
      </w:r>
      <w:r w:rsidR="0042515E" w:rsidRPr="0042585D">
        <w:rPr>
          <w:rFonts w:ascii="Arial" w:hAnsi="Arial" w:cs="Arial"/>
          <w:b/>
          <w:kern w:val="32"/>
          <w:szCs w:val="20"/>
        </w:rPr>
        <w:lastRenderedPageBreak/>
        <w:t>PARTE A –</w:t>
      </w:r>
      <w:r w:rsidR="00F362BE" w:rsidRPr="0042585D">
        <w:rPr>
          <w:rFonts w:ascii="Arial" w:hAnsi="Arial" w:cs="Arial"/>
          <w:b/>
          <w:kern w:val="32"/>
          <w:szCs w:val="20"/>
        </w:rPr>
        <w:t xml:space="preserve"> </w:t>
      </w:r>
      <w:r w:rsidR="000366F8" w:rsidRPr="0042585D">
        <w:rPr>
          <w:rFonts w:ascii="Arial" w:hAnsi="Arial" w:cs="Arial"/>
          <w:b/>
          <w:kern w:val="32"/>
          <w:szCs w:val="20"/>
        </w:rPr>
        <w:t>MODALIT</w:t>
      </w:r>
      <w:r w:rsidR="007C6087" w:rsidRPr="0042585D">
        <w:rPr>
          <w:rFonts w:ascii="Arial" w:hAnsi="Arial" w:cs="Arial"/>
          <w:b/>
          <w:kern w:val="32"/>
          <w:szCs w:val="20"/>
        </w:rPr>
        <w:t>À</w:t>
      </w:r>
      <w:r w:rsidR="000366F8" w:rsidRPr="0042585D">
        <w:rPr>
          <w:rFonts w:ascii="Arial" w:hAnsi="Arial" w:cs="Arial"/>
          <w:b/>
          <w:kern w:val="32"/>
          <w:szCs w:val="20"/>
        </w:rPr>
        <w:t xml:space="preserve"> </w:t>
      </w:r>
      <w:r w:rsidR="000366F8" w:rsidRPr="0042585D">
        <w:rPr>
          <w:rFonts w:ascii="Arial" w:hAnsi="Arial" w:cs="Arial"/>
          <w:b/>
          <w:szCs w:val="20"/>
        </w:rPr>
        <w:t xml:space="preserve">DI </w:t>
      </w:r>
      <w:r w:rsidR="00BA536D" w:rsidRPr="0042585D">
        <w:rPr>
          <w:rFonts w:ascii="Arial" w:hAnsi="Arial" w:cs="Arial"/>
          <w:b/>
          <w:szCs w:val="20"/>
        </w:rPr>
        <w:t xml:space="preserve">COMPILAZIONE </w:t>
      </w:r>
      <w:r w:rsidR="000366F8" w:rsidRPr="0042585D">
        <w:rPr>
          <w:rFonts w:ascii="Arial" w:hAnsi="Arial" w:cs="Arial"/>
          <w:b/>
          <w:szCs w:val="20"/>
        </w:rPr>
        <w:t>DEI</w:t>
      </w:r>
      <w:r w:rsidR="00BA536D" w:rsidRPr="0042585D">
        <w:rPr>
          <w:rFonts w:ascii="Arial" w:hAnsi="Arial" w:cs="Arial"/>
          <w:b/>
          <w:szCs w:val="20"/>
        </w:rPr>
        <w:t xml:space="preserve"> GIUSTIFICATIVI DELL’ANOMALIA DELL’OFFERTA E </w:t>
      </w:r>
      <w:r w:rsidR="00D94AC7" w:rsidRPr="0042585D">
        <w:rPr>
          <w:rFonts w:ascii="Arial" w:hAnsi="Arial" w:cs="Arial"/>
          <w:b/>
          <w:szCs w:val="20"/>
        </w:rPr>
        <w:t>DEI</w:t>
      </w:r>
      <w:r w:rsidR="00BA536D" w:rsidRPr="0042585D">
        <w:rPr>
          <w:rFonts w:ascii="Arial" w:hAnsi="Arial" w:cs="Arial"/>
          <w:b/>
          <w:szCs w:val="20"/>
        </w:rPr>
        <w:t xml:space="preserve"> COSTI DELLA MANODOPERA</w:t>
      </w:r>
      <w:r w:rsidR="00433912" w:rsidRPr="0042585D">
        <w:rPr>
          <w:rFonts w:ascii="Arial" w:hAnsi="Arial" w:cs="Arial"/>
          <w:b/>
          <w:szCs w:val="20"/>
        </w:rPr>
        <w:t xml:space="preserve"> E DELLA SICUREZZA</w:t>
      </w:r>
    </w:p>
    <w:p w14:paraId="5A33A5E8" w14:textId="77777777" w:rsidR="00BA536D" w:rsidRDefault="00BA536D" w:rsidP="009A33FF">
      <w:pPr>
        <w:autoSpaceDE/>
        <w:autoSpaceDN/>
        <w:adjustRightInd/>
        <w:outlineLvl w:val="0"/>
        <w:rPr>
          <w:rFonts w:ascii="Calibri" w:hAnsi="Calibri"/>
          <w:bCs/>
          <w:caps/>
          <w:kern w:val="32"/>
        </w:rPr>
      </w:pPr>
    </w:p>
    <w:p w14:paraId="0A70A334" w14:textId="77777777" w:rsidR="00EE6390" w:rsidRPr="0042585D" w:rsidRDefault="00EE6390" w:rsidP="00EE6390">
      <w:pPr>
        <w:pStyle w:val="Titolo1"/>
        <w:numPr>
          <w:ilvl w:val="0"/>
          <w:numId w:val="0"/>
        </w:numPr>
        <w:ind w:left="1146"/>
        <w:rPr>
          <w:rFonts w:ascii="Arial" w:hAnsi="Arial" w:cs="Arial"/>
        </w:rPr>
      </w:pPr>
    </w:p>
    <w:p w14:paraId="1E31C747" w14:textId="77777777" w:rsidR="00BA536D" w:rsidRPr="0042585D" w:rsidRDefault="00417EE0" w:rsidP="002E6D3E">
      <w:pPr>
        <w:pStyle w:val="Titolo1"/>
        <w:rPr>
          <w:rFonts w:ascii="Arial" w:hAnsi="Arial" w:cs="Arial"/>
        </w:rPr>
      </w:pPr>
      <w:r w:rsidRPr="0042585D">
        <w:rPr>
          <w:rFonts w:ascii="Arial" w:hAnsi="Arial" w:cs="Arial"/>
        </w:rPr>
        <w:t>contenuto dei giustificativi</w:t>
      </w:r>
    </w:p>
    <w:p w14:paraId="76B6A9E9" w14:textId="77777777" w:rsidR="00BA536D" w:rsidRDefault="00BA536D" w:rsidP="0042515E">
      <w:pPr>
        <w:autoSpaceDE/>
        <w:autoSpaceDN/>
        <w:adjustRightInd/>
        <w:ind w:left="709" w:hanging="426"/>
        <w:outlineLvl w:val="0"/>
        <w:rPr>
          <w:rFonts w:ascii="Calibri" w:hAnsi="Calibri" w:cs="Trebuchet MS"/>
          <w:b/>
          <w:szCs w:val="20"/>
        </w:rPr>
      </w:pPr>
    </w:p>
    <w:p w14:paraId="58A1358C" w14:textId="64D19E26" w:rsidR="00B10FF4" w:rsidRPr="0042585D" w:rsidRDefault="00B10FF4" w:rsidP="007871AB">
      <w:pPr>
        <w:autoSpaceDE/>
        <w:autoSpaceDN/>
        <w:adjustRightInd/>
        <w:spacing w:before="120"/>
        <w:outlineLvl w:val="0"/>
        <w:rPr>
          <w:rFonts w:ascii="Arial" w:hAnsi="Arial" w:cs="Arial"/>
          <w:szCs w:val="20"/>
          <w:highlight w:val="cyan"/>
        </w:rPr>
      </w:pPr>
      <w:r w:rsidRPr="0042585D">
        <w:rPr>
          <w:rFonts w:ascii="Arial" w:hAnsi="Arial" w:cs="Arial"/>
          <w:b/>
          <w:szCs w:val="20"/>
        </w:rPr>
        <w:t xml:space="preserve">1.1 </w:t>
      </w:r>
      <w:r w:rsidR="00417EE0" w:rsidRPr="0042585D">
        <w:rPr>
          <w:rFonts w:ascii="Arial" w:hAnsi="Arial" w:cs="Arial"/>
          <w:b/>
          <w:szCs w:val="20"/>
        </w:rPr>
        <w:t>G</w:t>
      </w:r>
      <w:r w:rsidRPr="0042585D">
        <w:rPr>
          <w:rFonts w:ascii="Arial" w:hAnsi="Arial" w:cs="Arial"/>
          <w:b/>
          <w:szCs w:val="20"/>
        </w:rPr>
        <w:t>ius</w:t>
      </w:r>
      <w:r w:rsidR="00417EE0" w:rsidRPr="0042585D">
        <w:rPr>
          <w:rFonts w:ascii="Arial" w:hAnsi="Arial" w:cs="Arial"/>
          <w:b/>
          <w:szCs w:val="20"/>
        </w:rPr>
        <w:t xml:space="preserve">tificativi </w:t>
      </w:r>
      <w:r w:rsidR="00815C12" w:rsidRPr="0042585D">
        <w:rPr>
          <w:rFonts w:ascii="Arial" w:hAnsi="Arial" w:cs="Arial"/>
          <w:b/>
          <w:szCs w:val="20"/>
        </w:rPr>
        <w:t xml:space="preserve">dell’offerta </w:t>
      </w:r>
      <w:r w:rsidR="00417EE0" w:rsidRPr="0042585D">
        <w:rPr>
          <w:rFonts w:ascii="Arial" w:hAnsi="Arial" w:cs="Arial"/>
          <w:b/>
          <w:szCs w:val="20"/>
        </w:rPr>
        <w:t>anomal</w:t>
      </w:r>
      <w:r w:rsidRPr="0042585D">
        <w:rPr>
          <w:rFonts w:ascii="Arial" w:hAnsi="Arial" w:cs="Arial"/>
          <w:b/>
          <w:szCs w:val="20"/>
        </w:rPr>
        <w:t>a</w:t>
      </w:r>
    </w:p>
    <w:p w14:paraId="3B9016E6" w14:textId="77777777" w:rsidR="007871AB" w:rsidRPr="0042585D" w:rsidRDefault="007871AB" w:rsidP="007871AB">
      <w:pPr>
        <w:autoSpaceDE/>
        <w:autoSpaceDN/>
        <w:adjustRightInd/>
        <w:spacing w:before="120"/>
        <w:outlineLvl w:val="0"/>
        <w:rPr>
          <w:rFonts w:ascii="Arial" w:hAnsi="Arial" w:cs="Arial"/>
          <w:szCs w:val="20"/>
        </w:rPr>
      </w:pPr>
      <w:r w:rsidRPr="0042585D">
        <w:rPr>
          <w:rFonts w:ascii="Arial" w:hAnsi="Arial" w:cs="Arial"/>
          <w:szCs w:val="20"/>
        </w:rPr>
        <w:t xml:space="preserve">La documentazione che il Concorrente </w:t>
      </w:r>
      <w:r w:rsidR="00A8364E" w:rsidRPr="0042585D">
        <w:rPr>
          <w:rFonts w:ascii="Arial" w:hAnsi="Arial" w:cs="Arial"/>
        </w:rPr>
        <w:t>anticipa</w:t>
      </w:r>
      <w:r w:rsidRPr="0042585D">
        <w:rPr>
          <w:rFonts w:ascii="Arial" w:hAnsi="Arial" w:cs="Arial"/>
          <w:szCs w:val="20"/>
        </w:rPr>
        <w:t xml:space="preserve"> </w:t>
      </w:r>
      <w:r w:rsidR="00D664BF" w:rsidRPr="0042585D">
        <w:rPr>
          <w:rFonts w:ascii="Arial" w:hAnsi="Arial" w:cs="Arial"/>
          <w:szCs w:val="20"/>
        </w:rPr>
        <w:t>già in sede di presentazione dell’offerta</w:t>
      </w:r>
      <w:r w:rsidR="00F362BE" w:rsidRPr="0042585D">
        <w:rPr>
          <w:rFonts w:ascii="Arial" w:hAnsi="Arial" w:cs="Arial"/>
          <w:szCs w:val="20"/>
        </w:rPr>
        <w:t>,</w:t>
      </w:r>
      <w:r w:rsidR="00F10185" w:rsidRPr="0042585D">
        <w:rPr>
          <w:rFonts w:ascii="Arial" w:hAnsi="Arial" w:cs="Arial"/>
          <w:szCs w:val="20"/>
        </w:rPr>
        <w:t xml:space="preserve"> o dovrà </w:t>
      </w:r>
      <w:r w:rsidR="00815C12" w:rsidRPr="0042585D">
        <w:rPr>
          <w:rFonts w:ascii="Arial" w:hAnsi="Arial" w:cs="Arial"/>
          <w:szCs w:val="20"/>
        </w:rPr>
        <w:t xml:space="preserve">comunque </w:t>
      </w:r>
      <w:r w:rsidR="00F10185" w:rsidRPr="0042585D">
        <w:rPr>
          <w:rFonts w:ascii="Arial" w:hAnsi="Arial" w:cs="Arial"/>
          <w:szCs w:val="20"/>
        </w:rPr>
        <w:t xml:space="preserve">produrre </w:t>
      </w:r>
      <w:r w:rsidR="00815C12" w:rsidRPr="0042585D">
        <w:rPr>
          <w:rFonts w:ascii="Arial" w:hAnsi="Arial" w:cs="Arial"/>
          <w:szCs w:val="20"/>
        </w:rPr>
        <w:t xml:space="preserve">successivamente </w:t>
      </w:r>
      <w:r w:rsidR="00F10185" w:rsidRPr="0042585D">
        <w:rPr>
          <w:rFonts w:ascii="Arial" w:hAnsi="Arial" w:cs="Arial"/>
          <w:szCs w:val="20"/>
        </w:rPr>
        <w:t xml:space="preserve">su richiesta della </w:t>
      </w:r>
      <w:r w:rsidR="00155482" w:rsidRPr="0042585D">
        <w:rPr>
          <w:rFonts w:ascii="Arial" w:hAnsi="Arial" w:cs="Arial"/>
          <w:szCs w:val="20"/>
        </w:rPr>
        <w:t xml:space="preserve">Stazione Appaltante </w:t>
      </w:r>
      <w:r w:rsidR="007C4060" w:rsidRPr="0042585D">
        <w:rPr>
          <w:rFonts w:ascii="Arial" w:hAnsi="Arial" w:cs="Arial"/>
          <w:szCs w:val="20"/>
        </w:rPr>
        <w:t>nel caso di verifica dell’anomalia</w:t>
      </w:r>
      <w:r w:rsidR="00F10185" w:rsidRPr="0042585D">
        <w:rPr>
          <w:rFonts w:ascii="Arial" w:hAnsi="Arial" w:cs="Arial"/>
          <w:szCs w:val="20"/>
        </w:rPr>
        <w:t xml:space="preserve">, </w:t>
      </w:r>
      <w:r w:rsidRPr="0042585D">
        <w:rPr>
          <w:rFonts w:ascii="Arial" w:hAnsi="Arial" w:cs="Arial"/>
          <w:szCs w:val="20"/>
        </w:rPr>
        <w:t xml:space="preserve">si compone di: </w:t>
      </w:r>
    </w:p>
    <w:p w14:paraId="21CB43A2" w14:textId="22A44E3D" w:rsidR="007871AB" w:rsidRPr="0042585D" w:rsidRDefault="0017247F" w:rsidP="003D1C68">
      <w:pPr>
        <w:numPr>
          <w:ilvl w:val="0"/>
          <w:numId w:val="13"/>
        </w:numPr>
        <w:autoSpaceDE/>
        <w:autoSpaceDN/>
        <w:adjustRightInd/>
        <w:spacing w:before="120"/>
        <w:ind w:left="714" w:hanging="357"/>
        <w:outlineLvl w:val="0"/>
        <w:rPr>
          <w:rFonts w:ascii="Arial" w:hAnsi="Arial" w:cs="Arial"/>
          <w:szCs w:val="20"/>
        </w:rPr>
      </w:pPr>
      <w:r w:rsidRPr="0042585D">
        <w:rPr>
          <w:rFonts w:ascii="Arial" w:hAnsi="Arial" w:cs="Arial"/>
          <w:b/>
          <w:szCs w:val="20"/>
        </w:rPr>
        <w:t xml:space="preserve">Dichiarazione </w:t>
      </w:r>
      <w:r w:rsidR="00E34B95" w:rsidRPr="0042585D">
        <w:rPr>
          <w:rFonts w:ascii="Arial" w:hAnsi="Arial" w:cs="Arial"/>
          <w:b/>
          <w:szCs w:val="20"/>
        </w:rPr>
        <w:t>relativa al</w:t>
      </w:r>
      <w:r w:rsidR="007871AB" w:rsidRPr="0042585D">
        <w:rPr>
          <w:rFonts w:ascii="Arial" w:hAnsi="Arial" w:cs="Arial"/>
          <w:b/>
          <w:szCs w:val="20"/>
        </w:rPr>
        <w:t>l’anomalia dell’offerta</w:t>
      </w:r>
      <w:r w:rsidR="002E6D3E" w:rsidRPr="0042585D">
        <w:rPr>
          <w:rFonts w:ascii="Arial" w:hAnsi="Arial" w:cs="Arial"/>
          <w:b/>
          <w:szCs w:val="20"/>
        </w:rPr>
        <w:t>,</w:t>
      </w:r>
      <w:r w:rsidR="00C342B7" w:rsidRPr="0042585D">
        <w:rPr>
          <w:rFonts w:ascii="Arial" w:hAnsi="Arial" w:cs="Arial"/>
          <w:b/>
          <w:szCs w:val="20"/>
        </w:rPr>
        <w:t xml:space="preserve"> </w:t>
      </w:r>
      <w:r w:rsidR="00EB076F" w:rsidRPr="0042585D">
        <w:rPr>
          <w:rFonts w:ascii="Arial" w:hAnsi="Arial" w:cs="Arial"/>
          <w:szCs w:val="20"/>
        </w:rPr>
        <w:t xml:space="preserve">(per brevità, </w:t>
      </w:r>
      <w:r w:rsidR="00D00632" w:rsidRPr="0042585D">
        <w:rPr>
          <w:rFonts w:ascii="Arial" w:hAnsi="Arial" w:cs="Arial"/>
          <w:szCs w:val="20"/>
        </w:rPr>
        <w:t>nel resto del documento, anche</w:t>
      </w:r>
      <w:r w:rsidR="00D00632" w:rsidRPr="0042585D">
        <w:rPr>
          <w:rFonts w:ascii="Arial" w:hAnsi="Arial" w:cs="Arial"/>
          <w:b/>
          <w:szCs w:val="20"/>
        </w:rPr>
        <w:t xml:space="preserve"> </w:t>
      </w:r>
      <w:r w:rsidR="00EB076F" w:rsidRPr="0042585D">
        <w:rPr>
          <w:rFonts w:ascii="Arial" w:hAnsi="Arial" w:cs="Arial"/>
          <w:b/>
          <w:szCs w:val="20"/>
        </w:rPr>
        <w:t>“Dichiarazione relativa all’anomalia”</w:t>
      </w:r>
      <w:r w:rsidR="00EB076F" w:rsidRPr="0042585D">
        <w:rPr>
          <w:rFonts w:ascii="Arial" w:hAnsi="Arial" w:cs="Arial"/>
          <w:szCs w:val="20"/>
        </w:rPr>
        <w:t>)</w:t>
      </w:r>
      <w:r w:rsidR="00EB076F" w:rsidRPr="0042585D">
        <w:rPr>
          <w:rFonts w:ascii="Arial" w:hAnsi="Arial" w:cs="Arial"/>
          <w:b/>
          <w:szCs w:val="20"/>
        </w:rPr>
        <w:t xml:space="preserve"> </w:t>
      </w:r>
      <w:r w:rsidR="00C342B7" w:rsidRPr="0042585D">
        <w:rPr>
          <w:rFonts w:ascii="Arial" w:hAnsi="Arial" w:cs="Arial"/>
          <w:szCs w:val="20"/>
        </w:rPr>
        <w:t>sottoscritta digitalmente</w:t>
      </w:r>
      <w:r w:rsidR="00C342B7" w:rsidRPr="0042585D">
        <w:rPr>
          <w:rFonts w:ascii="Arial" w:hAnsi="Arial" w:cs="Arial"/>
          <w:b/>
          <w:szCs w:val="20"/>
        </w:rPr>
        <w:t>,</w:t>
      </w:r>
      <w:r w:rsidR="002E6D3E" w:rsidRPr="0042585D">
        <w:rPr>
          <w:rFonts w:ascii="Arial" w:hAnsi="Arial" w:cs="Arial"/>
          <w:b/>
          <w:szCs w:val="20"/>
        </w:rPr>
        <w:t xml:space="preserve"> </w:t>
      </w:r>
      <w:r w:rsidR="007871AB" w:rsidRPr="0042585D">
        <w:rPr>
          <w:rFonts w:ascii="Arial" w:hAnsi="Arial" w:cs="Arial"/>
          <w:szCs w:val="20"/>
        </w:rPr>
        <w:t xml:space="preserve">conforme </w:t>
      </w:r>
      <w:r w:rsidR="002E6D3E" w:rsidRPr="0042585D">
        <w:rPr>
          <w:rFonts w:ascii="Arial" w:hAnsi="Arial" w:cs="Arial"/>
          <w:szCs w:val="20"/>
        </w:rPr>
        <w:t>allo</w:t>
      </w:r>
      <w:r w:rsidR="00560DF1" w:rsidRPr="0042585D">
        <w:rPr>
          <w:rFonts w:ascii="Arial" w:hAnsi="Arial" w:cs="Arial"/>
          <w:szCs w:val="20"/>
        </w:rPr>
        <w:t xml:space="preserve"> </w:t>
      </w:r>
      <w:r w:rsidR="005A3DCD" w:rsidRPr="0042585D">
        <w:rPr>
          <w:rFonts w:ascii="Arial" w:hAnsi="Arial" w:cs="Arial"/>
          <w:szCs w:val="20"/>
        </w:rPr>
        <w:t>“</w:t>
      </w:r>
      <w:r w:rsidR="007C4060" w:rsidRPr="0042585D">
        <w:rPr>
          <w:rFonts w:ascii="Arial" w:hAnsi="Arial" w:cs="Arial"/>
          <w:i/>
          <w:szCs w:val="20"/>
        </w:rPr>
        <w:t>Schema di Dichiarazione relativa all’</w:t>
      </w:r>
      <w:r w:rsidR="00BA755A" w:rsidRPr="0042585D">
        <w:rPr>
          <w:rFonts w:ascii="Arial" w:hAnsi="Arial" w:cs="Arial"/>
          <w:i/>
          <w:szCs w:val="20"/>
        </w:rPr>
        <w:t>anomalia dell’offerta</w:t>
      </w:r>
      <w:r w:rsidR="005A3DCD" w:rsidRPr="0042585D">
        <w:rPr>
          <w:rFonts w:ascii="Arial" w:hAnsi="Arial" w:cs="Arial"/>
          <w:szCs w:val="20"/>
        </w:rPr>
        <w:t>”</w:t>
      </w:r>
      <w:r w:rsidR="002E6D3E" w:rsidRPr="0042585D">
        <w:rPr>
          <w:rFonts w:ascii="Arial" w:hAnsi="Arial" w:cs="Arial"/>
          <w:szCs w:val="20"/>
        </w:rPr>
        <w:t xml:space="preserve"> di cui </w:t>
      </w:r>
      <w:r w:rsidR="00425360" w:rsidRPr="0042585D">
        <w:rPr>
          <w:rFonts w:ascii="Arial" w:hAnsi="Arial" w:cs="Arial"/>
          <w:szCs w:val="20"/>
        </w:rPr>
        <w:t>al</w:t>
      </w:r>
      <w:r w:rsidR="00F362BE" w:rsidRPr="0042585D">
        <w:rPr>
          <w:rFonts w:ascii="Arial" w:hAnsi="Arial" w:cs="Arial"/>
          <w:szCs w:val="20"/>
        </w:rPr>
        <w:t>la</w:t>
      </w:r>
      <w:r w:rsidR="00425360" w:rsidRPr="0042585D">
        <w:rPr>
          <w:rFonts w:ascii="Arial" w:hAnsi="Arial" w:cs="Arial"/>
          <w:szCs w:val="20"/>
        </w:rPr>
        <w:t xml:space="preserve"> successiv</w:t>
      </w:r>
      <w:r w:rsidR="00F362BE" w:rsidRPr="0042585D">
        <w:rPr>
          <w:rFonts w:ascii="Arial" w:hAnsi="Arial" w:cs="Arial"/>
          <w:szCs w:val="20"/>
        </w:rPr>
        <w:t>a</w:t>
      </w:r>
      <w:r w:rsidR="00425360" w:rsidRPr="0042585D">
        <w:rPr>
          <w:rFonts w:ascii="Arial" w:hAnsi="Arial" w:cs="Arial"/>
          <w:szCs w:val="20"/>
        </w:rPr>
        <w:t xml:space="preserve"> </w:t>
      </w:r>
      <w:r w:rsidR="00F362BE" w:rsidRPr="0042585D">
        <w:rPr>
          <w:rFonts w:ascii="Arial" w:hAnsi="Arial" w:cs="Arial"/>
          <w:szCs w:val="20"/>
        </w:rPr>
        <w:t>sezione</w:t>
      </w:r>
      <w:r w:rsidR="00425360" w:rsidRPr="0042585D">
        <w:rPr>
          <w:rFonts w:ascii="Arial" w:hAnsi="Arial" w:cs="Arial"/>
          <w:szCs w:val="20"/>
        </w:rPr>
        <w:t xml:space="preserve"> </w:t>
      </w:r>
      <w:r w:rsidR="00425360" w:rsidRPr="0042585D">
        <w:rPr>
          <w:rFonts w:ascii="Arial" w:hAnsi="Arial" w:cs="Arial"/>
          <w:b/>
        </w:rPr>
        <w:t>B</w:t>
      </w:r>
      <w:r w:rsidR="00EB076F" w:rsidRPr="0042585D">
        <w:rPr>
          <w:rFonts w:ascii="Arial" w:hAnsi="Arial" w:cs="Arial"/>
          <w:b/>
        </w:rPr>
        <w:t>.</w:t>
      </w:r>
      <w:r w:rsidR="00425360" w:rsidRPr="0042585D">
        <w:rPr>
          <w:rFonts w:ascii="Arial" w:hAnsi="Arial" w:cs="Arial"/>
          <w:b/>
        </w:rPr>
        <w:t>1</w:t>
      </w:r>
      <w:r w:rsidR="00F10185" w:rsidRPr="0042585D">
        <w:rPr>
          <w:rFonts w:ascii="Arial" w:hAnsi="Arial" w:cs="Arial"/>
          <w:szCs w:val="20"/>
        </w:rPr>
        <w:t>, contenente le informazioni eventualmente necessarie a illustrare, motivare e contestualizzare i dati riportati nel</w:t>
      </w:r>
      <w:r w:rsidR="00ED48F3" w:rsidRPr="0042585D">
        <w:rPr>
          <w:rFonts w:ascii="Arial" w:hAnsi="Arial" w:cs="Arial"/>
          <w:szCs w:val="20"/>
        </w:rPr>
        <w:t>la Tabella</w:t>
      </w:r>
      <w:r w:rsidR="00F10185" w:rsidRPr="0042585D">
        <w:rPr>
          <w:rFonts w:ascii="Arial" w:hAnsi="Arial" w:cs="Arial"/>
          <w:szCs w:val="20"/>
        </w:rPr>
        <w:t xml:space="preserve"> “Conto Economico di Commessa”</w:t>
      </w:r>
      <w:r w:rsidR="00ED48F3" w:rsidRPr="0042585D">
        <w:rPr>
          <w:rFonts w:ascii="Arial" w:hAnsi="Arial" w:cs="Arial"/>
          <w:szCs w:val="20"/>
        </w:rPr>
        <w:t>.</w:t>
      </w:r>
      <w:r w:rsidR="007871AB" w:rsidRPr="0042585D">
        <w:rPr>
          <w:rFonts w:ascii="Arial" w:hAnsi="Arial" w:cs="Arial"/>
          <w:szCs w:val="20"/>
        </w:rPr>
        <w:t xml:space="preserve"> </w:t>
      </w:r>
    </w:p>
    <w:p w14:paraId="0DEE5BAC" w14:textId="4394A18C" w:rsidR="007871AB" w:rsidRPr="0042585D" w:rsidRDefault="007871AB" w:rsidP="003D1C68">
      <w:pPr>
        <w:numPr>
          <w:ilvl w:val="0"/>
          <w:numId w:val="13"/>
        </w:numPr>
        <w:autoSpaceDE/>
        <w:autoSpaceDN/>
        <w:adjustRightInd/>
        <w:spacing w:before="120"/>
        <w:ind w:left="714" w:hanging="357"/>
        <w:outlineLvl w:val="0"/>
        <w:rPr>
          <w:rFonts w:ascii="Arial" w:hAnsi="Arial" w:cs="Arial"/>
          <w:szCs w:val="20"/>
        </w:rPr>
      </w:pPr>
      <w:r w:rsidRPr="0042585D">
        <w:rPr>
          <w:rFonts w:ascii="Arial" w:hAnsi="Arial" w:cs="Arial"/>
          <w:b/>
          <w:szCs w:val="20"/>
        </w:rPr>
        <w:t xml:space="preserve">Conto </w:t>
      </w:r>
      <w:r w:rsidR="00EE6390" w:rsidRPr="0042585D">
        <w:rPr>
          <w:rFonts w:ascii="Arial" w:hAnsi="Arial" w:cs="Arial"/>
          <w:b/>
          <w:szCs w:val="20"/>
        </w:rPr>
        <w:t xml:space="preserve">economico </w:t>
      </w:r>
      <w:r w:rsidRPr="0042585D">
        <w:rPr>
          <w:rFonts w:ascii="Arial" w:hAnsi="Arial" w:cs="Arial"/>
          <w:b/>
          <w:szCs w:val="20"/>
        </w:rPr>
        <w:t xml:space="preserve">di </w:t>
      </w:r>
      <w:r w:rsidR="00EE6390" w:rsidRPr="0042585D">
        <w:rPr>
          <w:rFonts w:ascii="Arial" w:hAnsi="Arial" w:cs="Arial"/>
          <w:b/>
          <w:szCs w:val="20"/>
        </w:rPr>
        <w:t>commessa</w:t>
      </w:r>
      <w:r w:rsidRPr="0042585D">
        <w:rPr>
          <w:rFonts w:ascii="Arial" w:hAnsi="Arial" w:cs="Arial"/>
          <w:szCs w:val="20"/>
        </w:rPr>
        <w:t xml:space="preserve">, conforme allo </w:t>
      </w:r>
      <w:r w:rsidR="00425360" w:rsidRPr="0042585D">
        <w:rPr>
          <w:rFonts w:ascii="Arial" w:hAnsi="Arial" w:cs="Arial"/>
        </w:rPr>
        <w:t>“</w:t>
      </w:r>
      <w:r w:rsidR="00425360" w:rsidRPr="0042585D">
        <w:rPr>
          <w:rFonts w:ascii="Arial" w:hAnsi="Arial" w:cs="Arial"/>
          <w:i/>
        </w:rPr>
        <w:t>Schema di Conto economico di commessa</w:t>
      </w:r>
      <w:r w:rsidR="00425360" w:rsidRPr="0042585D">
        <w:rPr>
          <w:rFonts w:ascii="Arial" w:hAnsi="Arial" w:cs="Arial"/>
        </w:rPr>
        <w:t>”</w:t>
      </w:r>
      <w:r w:rsidRPr="0042585D">
        <w:rPr>
          <w:rFonts w:ascii="Arial" w:hAnsi="Arial" w:cs="Arial"/>
        </w:rPr>
        <w:t>,</w:t>
      </w:r>
      <w:r w:rsidRPr="0042585D">
        <w:rPr>
          <w:rFonts w:ascii="Arial" w:hAnsi="Arial" w:cs="Arial"/>
          <w:szCs w:val="20"/>
        </w:rPr>
        <w:t xml:space="preserve"> </w:t>
      </w:r>
      <w:r w:rsidR="000F3126" w:rsidRPr="0042585D">
        <w:rPr>
          <w:rFonts w:ascii="Arial" w:hAnsi="Arial" w:cs="Arial"/>
          <w:szCs w:val="20"/>
        </w:rPr>
        <w:t>di cui al punto 1 precedente.</w:t>
      </w:r>
      <w:r w:rsidR="003D1FD0" w:rsidRPr="0042585D">
        <w:rPr>
          <w:rFonts w:ascii="Arial" w:hAnsi="Arial" w:cs="Arial"/>
          <w:szCs w:val="20"/>
        </w:rPr>
        <w:t xml:space="preserve"> </w:t>
      </w:r>
      <w:r w:rsidRPr="0042585D">
        <w:rPr>
          <w:rFonts w:ascii="Arial" w:hAnsi="Arial" w:cs="Arial"/>
          <w:szCs w:val="20"/>
        </w:rPr>
        <w:t xml:space="preserve">Il </w:t>
      </w:r>
      <w:r w:rsidR="00FF4EAF" w:rsidRPr="0042585D">
        <w:rPr>
          <w:rFonts w:ascii="Arial" w:hAnsi="Arial" w:cs="Arial"/>
          <w:szCs w:val="20"/>
        </w:rPr>
        <w:t>C</w:t>
      </w:r>
      <w:r w:rsidRPr="0042585D">
        <w:rPr>
          <w:rFonts w:ascii="Arial" w:hAnsi="Arial" w:cs="Arial"/>
          <w:szCs w:val="20"/>
        </w:rPr>
        <w:t xml:space="preserve">onto </w:t>
      </w:r>
      <w:r w:rsidR="00FF4EAF" w:rsidRPr="0042585D">
        <w:rPr>
          <w:rFonts w:ascii="Arial" w:hAnsi="Arial" w:cs="Arial"/>
          <w:szCs w:val="20"/>
        </w:rPr>
        <w:t>E</w:t>
      </w:r>
      <w:r w:rsidRPr="0042585D">
        <w:rPr>
          <w:rFonts w:ascii="Arial" w:hAnsi="Arial" w:cs="Arial"/>
          <w:szCs w:val="20"/>
        </w:rPr>
        <w:t>conomico</w:t>
      </w:r>
      <w:r w:rsidR="00444F4E" w:rsidRPr="0042585D">
        <w:rPr>
          <w:rFonts w:ascii="Arial" w:hAnsi="Arial" w:cs="Arial"/>
          <w:szCs w:val="20"/>
        </w:rPr>
        <w:t>,</w:t>
      </w:r>
      <w:r w:rsidR="000F3126" w:rsidRPr="0042585D">
        <w:rPr>
          <w:rFonts w:ascii="Arial" w:hAnsi="Arial" w:cs="Arial"/>
          <w:szCs w:val="20"/>
        </w:rPr>
        <w:t xml:space="preserve"> </w:t>
      </w:r>
      <w:r w:rsidR="00ED48F3" w:rsidRPr="0042585D">
        <w:rPr>
          <w:rFonts w:ascii="Arial" w:hAnsi="Arial" w:cs="Arial"/>
          <w:szCs w:val="20"/>
        </w:rPr>
        <w:t xml:space="preserve">firmato digitalmente, </w:t>
      </w:r>
      <w:r w:rsidR="007C4060" w:rsidRPr="0042585D">
        <w:rPr>
          <w:rFonts w:ascii="Arial" w:hAnsi="Arial" w:cs="Arial"/>
          <w:szCs w:val="20"/>
        </w:rPr>
        <w:t>costituisce parte integrante della</w:t>
      </w:r>
      <w:r w:rsidR="000F3126" w:rsidRPr="0042585D">
        <w:rPr>
          <w:rFonts w:ascii="Arial" w:hAnsi="Arial" w:cs="Arial"/>
          <w:szCs w:val="20"/>
        </w:rPr>
        <w:t xml:space="preserve"> predetta</w:t>
      </w:r>
      <w:r w:rsidR="007C4060" w:rsidRPr="0042585D">
        <w:rPr>
          <w:rFonts w:ascii="Arial" w:hAnsi="Arial" w:cs="Arial"/>
          <w:szCs w:val="20"/>
        </w:rPr>
        <w:t xml:space="preserve"> Dichiarazione</w:t>
      </w:r>
      <w:r w:rsidRPr="0042585D">
        <w:rPr>
          <w:rFonts w:ascii="Arial" w:hAnsi="Arial" w:cs="Arial"/>
          <w:szCs w:val="20"/>
        </w:rPr>
        <w:t>.</w:t>
      </w:r>
    </w:p>
    <w:p w14:paraId="0C3F8358" w14:textId="77E273D4" w:rsidR="007871AB" w:rsidRPr="0042585D" w:rsidRDefault="003D1FD0" w:rsidP="00B10FF4">
      <w:pPr>
        <w:autoSpaceDE/>
        <w:autoSpaceDN/>
        <w:adjustRightInd/>
        <w:spacing w:before="120"/>
        <w:outlineLvl w:val="0"/>
        <w:rPr>
          <w:rFonts w:ascii="Arial" w:hAnsi="Arial" w:cs="Arial"/>
          <w:szCs w:val="20"/>
        </w:rPr>
      </w:pPr>
      <w:r w:rsidRPr="0042585D">
        <w:rPr>
          <w:rFonts w:ascii="Arial" w:hAnsi="Arial" w:cs="Arial"/>
          <w:szCs w:val="20"/>
        </w:rPr>
        <w:t xml:space="preserve">Al riguardo viene, pertanto, fornito il presente schema di riferimento (cd. </w:t>
      </w:r>
      <w:r w:rsidRPr="0042585D">
        <w:rPr>
          <w:rFonts w:ascii="Arial" w:hAnsi="Arial" w:cs="Arial"/>
          <w:i/>
          <w:szCs w:val="20"/>
        </w:rPr>
        <w:t>Business Plan</w:t>
      </w:r>
      <w:r w:rsidRPr="0042585D">
        <w:rPr>
          <w:rFonts w:ascii="Arial" w:hAnsi="Arial" w:cs="Arial"/>
          <w:szCs w:val="20"/>
        </w:rPr>
        <w:t xml:space="preserve">), integrabile e modificabile secondo necessità, che risponde a finalità di semplificazione e mira a mettere a disposizione dei concorrenti uno strumento attraverso cui chiarire gli elementi di cui l’offerta si compone, così da garantire parità di trattamento e condizioni uniformi di valutazione. Trattandosi, peraltro, di un mero strumento di ausilio, lo stesso potrà essere integrato e modificato secondo necessità da ogni concorrente per illustrare più esaurientemente tutti gli elementi di effettiva convenienza economica e congruità dell’offerta. </w:t>
      </w:r>
    </w:p>
    <w:p w14:paraId="7B9E80BC" w14:textId="77777777" w:rsidR="007871AB" w:rsidRPr="0042585D" w:rsidRDefault="007871AB" w:rsidP="007871AB">
      <w:pPr>
        <w:autoSpaceDE/>
        <w:autoSpaceDN/>
        <w:adjustRightInd/>
        <w:ind w:left="720"/>
        <w:outlineLvl w:val="0"/>
        <w:rPr>
          <w:rFonts w:ascii="Arial" w:hAnsi="Arial" w:cs="Arial"/>
          <w:szCs w:val="20"/>
        </w:rPr>
      </w:pPr>
    </w:p>
    <w:p w14:paraId="0ABDAE3A" w14:textId="4C5CA104" w:rsidR="007871AB" w:rsidRPr="0042585D" w:rsidRDefault="007C4060" w:rsidP="007871AB">
      <w:pPr>
        <w:autoSpaceDE/>
        <w:autoSpaceDN/>
        <w:adjustRightInd/>
        <w:outlineLvl w:val="0"/>
        <w:rPr>
          <w:rFonts w:ascii="Arial" w:hAnsi="Arial" w:cs="Arial"/>
          <w:szCs w:val="20"/>
        </w:rPr>
      </w:pPr>
      <w:r w:rsidRPr="0042585D">
        <w:rPr>
          <w:rFonts w:ascii="Arial" w:hAnsi="Arial" w:cs="Arial"/>
          <w:szCs w:val="20"/>
        </w:rPr>
        <w:t>N</w:t>
      </w:r>
      <w:r w:rsidR="00F10185" w:rsidRPr="0042585D">
        <w:rPr>
          <w:rFonts w:ascii="Arial" w:hAnsi="Arial" w:cs="Arial"/>
          <w:szCs w:val="20"/>
        </w:rPr>
        <w:t xml:space="preserve">ella suddetta </w:t>
      </w:r>
      <w:r w:rsidRPr="0042585D">
        <w:rPr>
          <w:rFonts w:ascii="Arial" w:hAnsi="Arial" w:cs="Arial"/>
          <w:szCs w:val="20"/>
        </w:rPr>
        <w:t xml:space="preserve">documentazione, il Concorrente </w:t>
      </w:r>
      <w:r w:rsidR="007871AB" w:rsidRPr="0042585D">
        <w:rPr>
          <w:rFonts w:ascii="Arial" w:hAnsi="Arial" w:cs="Arial"/>
          <w:szCs w:val="20"/>
        </w:rPr>
        <w:t>dovrà specificare, in maniera dettagliata, i razionali e il metodo di calcolo che hanno portato a definire le singole voci di costo e di ricavo nonché l’utile d’impresa associato alla commessa, in coerenza con quanto indicato in Offerta Tecnica</w:t>
      </w:r>
      <w:r w:rsidR="00E61E30" w:rsidRPr="0042585D">
        <w:rPr>
          <w:rFonts w:ascii="Arial" w:hAnsi="Arial" w:cs="Arial"/>
          <w:szCs w:val="20"/>
        </w:rPr>
        <w:t xml:space="preserve"> </w:t>
      </w:r>
      <w:r w:rsidR="007871AB" w:rsidRPr="0042585D">
        <w:rPr>
          <w:rFonts w:ascii="Arial" w:hAnsi="Arial" w:cs="Arial"/>
          <w:szCs w:val="20"/>
        </w:rPr>
        <w:t>ed Economica.</w:t>
      </w:r>
      <w:r w:rsidR="003012A1" w:rsidRPr="0042585D">
        <w:rPr>
          <w:rFonts w:ascii="Arial" w:hAnsi="Arial" w:cs="Arial"/>
          <w:szCs w:val="20"/>
        </w:rPr>
        <w:t xml:space="preserve"> </w:t>
      </w:r>
    </w:p>
    <w:p w14:paraId="29D19959" w14:textId="77777777" w:rsidR="007871AB" w:rsidRPr="0042585D" w:rsidRDefault="007871AB" w:rsidP="007871AB">
      <w:pPr>
        <w:autoSpaceDE/>
        <w:autoSpaceDN/>
        <w:adjustRightInd/>
        <w:outlineLvl w:val="0"/>
        <w:rPr>
          <w:rFonts w:ascii="Arial" w:hAnsi="Arial" w:cs="Arial"/>
          <w:i/>
          <w:color w:val="0000CC"/>
          <w:szCs w:val="20"/>
        </w:rPr>
      </w:pPr>
    </w:p>
    <w:p w14:paraId="24A19D18" w14:textId="77777777" w:rsidR="005A3DCD" w:rsidRDefault="00722E21" w:rsidP="00722E21">
      <w:pPr>
        <w:autoSpaceDE/>
        <w:autoSpaceDN/>
        <w:adjustRightInd/>
        <w:jc w:val="center"/>
        <w:outlineLvl w:val="0"/>
        <w:rPr>
          <w:rFonts w:ascii="Arial" w:hAnsi="Arial" w:cs="Arial"/>
          <w:szCs w:val="20"/>
        </w:rPr>
      </w:pPr>
      <w:r w:rsidRPr="0042585D">
        <w:rPr>
          <w:rFonts w:ascii="Arial" w:hAnsi="Arial" w:cs="Arial"/>
          <w:szCs w:val="20"/>
        </w:rPr>
        <w:t>***</w:t>
      </w:r>
    </w:p>
    <w:p w14:paraId="6193F94E" w14:textId="3A777347" w:rsidR="000525AD" w:rsidRPr="000525AD" w:rsidRDefault="000525AD" w:rsidP="000525AD">
      <w:pPr>
        <w:autoSpaceDE/>
        <w:autoSpaceDN/>
        <w:adjustRightInd/>
        <w:outlineLvl w:val="0"/>
        <w:rPr>
          <w:rFonts w:ascii="Arial" w:hAnsi="Arial" w:cs="Arial"/>
          <w:b/>
          <w:szCs w:val="20"/>
        </w:rPr>
      </w:pPr>
      <w:r w:rsidRPr="000525AD">
        <w:rPr>
          <w:rFonts w:ascii="Arial" w:hAnsi="Arial" w:cs="Arial"/>
          <w:b/>
          <w:szCs w:val="20"/>
        </w:rPr>
        <w:t>Giustificativi Lotti 1,7,9</w:t>
      </w:r>
    </w:p>
    <w:p w14:paraId="06127513" w14:textId="4325F0A1" w:rsidR="000525AD" w:rsidRDefault="000525AD" w:rsidP="000525AD">
      <w:pPr>
        <w:autoSpaceDE/>
        <w:autoSpaceDN/>
        <w:adjustRightInd/>
        <w:jc w:val="left"/>
        <w:outlineLvl w:val="0"/>
        <w:rPr>
          <w:rFonts w:ascii="Arial" w:hAnsi="Arial" w:cs="Arial"/>
          <w:szCs w:val="20"/>
        </w:rPr>
      </w:pPr>
      <w:r w:rsidRPr="00D26B6C">
        <w:rPr>
          <w:rFonts w:ascii="Arial" w:hAnsi="Arial" w:cs="Arial"/>
          <w:szCs w:val="20"/>
        </w:rPr>
        <w:t xml:space="preserve">Si precisa che con riferimento ai lotti 1,7,9 esclusivamente nel caso di produzione anticipata </w:t>
      </w:r>
      <w:r w:rsidRPr="00D26B6C">
        <w:rPr>
          <w:rFonts w:ascii="Arial" w:hAnsi="Arial" w:cs="Arial"/>
          <w:szCs w:val="20"/>
        </w:rPr>
        <w:lastRenderedPageBreak/>
        <w:t xml:space="preserve">dei giustificativi, questi dovranno essere formulati con riferimento </w:t>
      </w:r>
      <w:r w:rsidR="002A45B4" w:rsidRPr="00D26B6C">
        <w:rPr>
          <w:rFonts w:ascii="Arial" w:hAnsi="Arial" w:cs="Arial"/>
          <w:szCs w:val="20"/>
        </w:rPr>
        <w:t>all’importo complessivo del lotto.</w:t>
      </w:r>
    </w:p>
    <w:p w14:paraId="2CC2D003" w14:textId="77777777" w:rsidR="000525AD" w:rsidRPr="0042585D" w:rsidRDefault="000525AD" w:rsidP="000525AD">
      <w:pPr>
        <w:autoSpaceDE/>
        <w:autoSpaceDN/>
        <w:adjustRightInd/>
        <w:outlineLvl w:val="0"/>
        <w:rPr>
          <w:rFonts w:ascii="Arial" w:hAnsi="Arial" w:cs="Arial"/>
          <w:szCs w:val="20"/>
        </w:rPr>
      </w:pPr>
    </w:p>
    <w:p w14:paraId="67145917" w14:textId="77777777" w:rsidR="00722E21" w:rsidRPr="0042585D" w:rsidRDefault="00722E21" w:rsidP="00722E21">
      <w:pPr>
        <w:autoSpaceDE/>
        <w:autoSpaceDN/>
        <w:adjustRightInd/>
        <w:outlineLvl w:val="0"/>
        <w:rPr>
          <w:rFonts w:ascii="Arial" w:hAnsi="Arial" w:cs="Arial"/>
          <w:b/>
          <w:szCs w:val="20"/>
        </w:rPr>
      </w:pPr>
      <w:r w:rsidRPr="0042585D">
        <w:rPr>
          <w:rFonts w:ascii="Arial" w:hAnsi="Arial" w:cs="Arial"/>
          <w:b/>
          <w:szCs w:val="20"/>
        </w:rPr>
        <w:t>Servizi aggiuntivi/Varianti non ammessi</w:t>
      </w:r>
    </w:p>
    <w:p w14:paraId="12AAAA1D" w14:textId="301FAF67" w:rsidR="00722E21" w:rsidRPr="0042585D" w:rsidRDefault="009E083F" w:rsidP="00722E21">
      <w:pPr>
        <w:autoSpaceDE/>
        <w:autoSpaceDN/>
        <w:adjustRightInd/>
        <w:outlineLvl w:val="0"/>
        <w:rPr>
          <w:rFonts w:ascii="Arial" w:hAnsi="Arial" w:cs="Arial"/>
          <w:szCs w:val="20"/>
        </w:rPr>
      </w:pPr>
      <w:r w:rsidRPr="0042585D">
        <w:rPr>
          <w:rFonts w:ascii="Arial" w:hAnsi="Arial" w:cs="Arial"/>
          <w:szCs w:val="20"/>
        </w:rPr>
        <w:t xml:space="preserve">Si precisa che ai sensi della lettera c) del comma </w:t>
      </w:r>
      <w:r w:rsidR="00427EBD">
        <w:rPr>
          <w:rFonts w:ascii="Arial" w:hAnsi="Arial" w:cs="Arial"/>
          <w:szCs w:val="20"/>
        </w:rPr>
        <w:t>5</w:t>
      </w:r>
      <w:r w:rsidRPr="0042585D">
        <w:rPr>
          <w:rFonts w:ascii="Arial" w:hAnsi="Arial" w:cs="Arial"/>
          <w:szCs w:val="20"/>
        </w:rPr>
        <w:t>, dell’art. 1</w:t>
      </w:r>
      <w:r w:rsidR="00427EBD">
        <w:rPr>
          <w:rFonts w:ascii="Arial" w:hAnsi="Arial" w:cs="Arial"/>
          <w:szCs w:val="20"/>
        </w:rPr>
        <w:t>31</w:t>
      </w:r>
      <w:r w:rsidRPr="0042585D">
        <w:rPr>
          <w:rFonts w:ascii="Arial" w:hAnsi="Arial" w:cs="Arial"/>
          <w:szCs w:val="20"/>
        </w:rPr>
        <w:t xml:space="preserve"> del Codice degli appalti</w:t>
      </w:r>
      <w:r w:rsidR="00726592" w:rsidRPr="0042585D">
        <w:rPr>
          <w:rFonts w:ascii="Arial" w:hAnsi="Arial" w:cs="Arial"/>
          <w:szCs w:val="20"/>
        </w:rPr>
        <w:t xml:space="preserve"> tra i criteri di valutazione dell’offerta è indicato</w:t>
      </w:r>
      <w:r w:rsidRPr="0042585D">
        <w:rPr>
          <w:rFonts w:ascii="Arial" w:hAnsi="Arial" w:cs="Arial"/>
          <w:szCs w:val="20"/>
        </w:rPr>
        <w:t>: “c</w:t>
      </w:r>
      <w:r w:rsidRPr="0042585D">
        <w:rPr>
          <w:rFonts w:ascii="Arial" w:hAnsi="Arial" w:cs="Arial"/>
          <w:i/>
          <w:szCs w:val="20"/>
        </w:rPr>
        <w:t>) lo sconto incondizionato verso gli esercenti, in misura non superiore al 5 per cento del valore nominale del buono pasto. Tale sconto incondizionato remunera altresì ogni eventuale servizio aggiuntivo offerto agli esercenti</w:t>
      </w:r>
      <w:r w:rsidRPr="0042585D">
        <w:rPr>
          <w:rFonts w:ascii="Arial" w:hAnsi="Arial" w:cs="Arial"/>
          <w:szCs w:val="20"/>
        </w:rPr>
        <w:t>”. P</w:t>
      </w:r>
      <w:r w:rsidR="00722E21" w:rsidRPr="0042585D">
        <w:rPr>
          <w:rFonts w:ascii="Arial" w:hAnsi="Arial" w:cs="Arial"/>
          <w:szCs w:val="20"/>
        </w:rPr>
        <w:t xml:space="preserve">ertanto per dimostrare la congruità dell’offerta economica presentata da ciascun offerente </w:t>
      </w:r>
      <w:r w:rsidRPr="0042585D">
        <w:rPr>
          <w:rFonts w:ascii="Arial" w:hAnsi="Arial" w:cs="Arial"/>
          <w:szCs w:val="20"/>
        </w:rPr>
        <w:t>non saranno ammessi</w:t>
      </w:r>
      <w:r w:rsidR="006513BD" w:rsidRPr="0042585D">
        <w:rPr>
          <w:rFonts w:ascii="Arial" w:hAnsi="Arial" w:cs="Arial"/>
          <w:szCs w:val="20"/>
        </w:rPr>
        <w:t xml:space="preserve"> ricavi</w:t>
      </w:r>
      <w:r w:rsidR="00722E21" w:rsidRPr="0042585D">
        <w:rPr>
          <w:rFonts w:ascii="Arial" w:hAnsi="Arial" w:cs="Arial"/>
          <w:szCs w:val="20"/>
        </w:rPr>
        <w:t xml:space="preserve"> derivant</w:t>
      </w:r>
      <w:r w:rsidR="006513BD" w:rsidRPr="0042585D">
        <w:rPr>
          <w:rFonts w:ascii="Arial" w:hAnsi="Arial" w:cs="Arial"/>
          <w:szCs w:val="20"/>
        </w:rPr>
        <w:t>i</w:t>
      </w:r>
      <w:r w:rsidR="00722E21" w:rsidRPr="0042585D">
        <w:rPr>
          <w:rFonts w:ascii="Arial" w:hAnsi="Arial" w:cs="Arial"/>
          <w:szCs w:val="20"/>
        </w:rPr>
        <w:t xml:space="preserve"> dalla vendita dei cd. servizi aggiuntivi/varianti.</w:t>
      </w:r>
    </w:p>
    <w:p w14:paraId="384CDD72" w14:textId="5E10E252" w:rsidR="00722E21" w:rsidRPr="0042585D" w:rsidRDefault="00722E21" w:rsidP="00722E21">
      <w:pPr>
        <w:autoSpaceDE/>
        <w:autoSpaceDN/>
        <w:adjustRightInd/>
        <w:outlineLvl w:val="0"/>
        <w:rPr>
          <w:rFonts w:ascii="Arial" w:hAnsi="Arial" w:cs="Arial"/>
          <w:szCs w:val="20"/>
        </w:rPr>
      </w:pPr>
      <w:r w:rsidRPr="0042585D">
        <w:rPr>
          <w:rFonts w:ascii="Arial" w:hAnsi="Arial" w:cs="Arial"/>
          <w:szCs w:val="20"/>
        </w:rPr>
        <w:t xml:space="preserve">Si precisa infine che i progetti tecnici, eventualmente offerti in gara, </w:t>
      </w:r>
      <w:r w:rsidR="009E083F" w:rsidRPr="0042585D">
        <w:rPr>
          <w:rFonts w:ascii="Arial" w:hAnsi="Arial" w:cs="Arial"/>
          <w:szCs w:val="20"/>
        </w:rPr>
        <w:t>sono remunerati dalla commissione applicata agli esercenti (cfr. Criterio PT6)</w:t>
      </w:r>
      <w:r w:rsidR="006513BD" w:rsidRPr="0042585D">
        <w:rPr>
          <w:rFonts w:ascii="Arial" w:hAnsi="Arial" w:cs="Arial"/>
          <w:szCs w:val="20"/>
        </w:rPr>
        <w:t xml:space="preserve"> e pertanto non saranno ammessi ricavi derivanti dalla vendita di tali progetti.</w:t>
      </w:r>
    </w:p>
    <w:p w14:paraId="77D8401E" w14:textId="77777777" w:rsidR="00722E21" w:rsidRPr="0042585D" w:rsidRDefault="00722E21" w:rsidP="00722E21">
      <w:pPr>
        <w:autoSpaceDE/>
        <w:autoSpaceDN/>
        <w:adjustRightInd/>
        <w:outlineLvl w:val="0"/>
        <w:rPr>
          <w:rFonts w:ascii="Arial" w:hAnsi="Arial" w:cs="Arial"/>
          <w:szCs w:val="20"/>
        </w:rPr>
      </w:pPr>
    </w:p>
    <w:p w14:paraId="3E20B9B5" w14:textId="77777777" w:rsidR="00722E21" w:rsidRPr="0042585D" w:rsidRDefault="00722E21" w:rsidP="00722E21">
      <w:pPr>
        <w:autoSpaceDE/>
        <w:autoSpaceDN/>
        <w:adjustRightInd/>
        <w:outlineLvl w:val="0"/>
        <w:rPr>
          <w:rFonts w:ascii="Arial" w:hAnsi="Arial" w:cs="Arial"/>
          <w:b/>
          <w:szCs w:val="20"/>
        </w:rPr>
      </w:pPr>
      <w:r w:rsidRPr="0042585D">
        <w:rPr>
          <w:rFonts w:ascii="Arial" w:hAnsi="Arial" w:cs="Arial"/>
          <w:b/>
          <w:szCs w:val="20"/>
        </w:rPr>
        <w:t>Commissione/Sconto incondizionato verso gli esercenti</w:t>
      </w:r>
    </w:p>
    <w:p w14:paraId="08812382" w14:textId="338A86A4" w:rsidR="00722E21" w:rsidRPr="0042585D" w:rsidRDefault="00722E21" w:rsidP="00722E21">
      <w:pPr>
        <w:autoSpaceDE/>
        <w:autoSpaceDN/>
        <w:adjustRightInd/>
        <w:outlineLvl w:val="0"/>
        <w:rPr>
          <w:rFonts w:ascii="Arial" w:hAnsi="Arial" w:cs="Arial"/>
          <w:szCs w:val="20"/>
        </w:rPr>
      </w:pPr>
      <w:r w:rsidRPr="0042585D">
        <w:rPr>
          <w:rFonts w:ascii="Arial" w:hAnsi="Arial" w:cs="Arial"/>
          <w:szCs w:val="20"/>
        </w:rPr>
        <w:t xml:space="preserve">Si precisa che, in linea con le disposizioni della lettera c) del paragrafo 5.2 del Capitolato tecnico, la Commissione/Sconto incondizionato che il Fornitore riconoscerà agli Esercenti, da riportare nel Conto economico, dovrà essere </w:t>
      </w:r>
      <w:r w:rsidR="00E130FC" w:rsidRPr="0042585D">
        <w:rPr>
          <w:rFonts w:ascii="Arial" w:hAnsi="Arial" w:cs="Arial"/>
          <w:szCs w:val="20"/>
        </w:rPr>
        <w:t xml:space="preserve">non superiore a </w:t>
      </w:r>
      <w:r w:rsidRPr="0042585D">
        <w:rPr>
          <w:rFonts w:ascii="Arial" w:hAnsi="Arial" w:cs="Arial"/>
          <w:szCs w:val="20"/>
        </w:rPr>
        <w:t>quanto dichiarato in sede di gara.</w:t>
      </w:r>
    </w:p>
    <w:p w14:paraId="5D3BE208" w14:textId="77777777" w:rsidR="00722E21" w:rsidRPr="0042585D" w:rsidRDefault="00722E21" w:rsidP="00722E21">
      <w:pPr>
        <w:autoSpaceDE/>
        <w:autoSpaceDN/>
        <w:adjustRightInd/>
        <w:outlineLvl w:val="0"/>
        <w:rPr>
          <w:rFonts w:ascii="Arial" w:hAnsi="Arial" w:cs="Arial"/>
          <w:szCs w:val="20"/>
        </w:rPr>
      </w:pPr>
    </w:p>
    <w:p w14:paraId="5D5B2266" w14:textId="77777777" w:rsidR="00722E21" w:rsidRPr="0042585D" w:rsidRDefault="00722E21" w:rsidP="00722E21">
      <w:pPr>
        <w:autoSpaceDE/>
        <w:autoSpaceDN/>
        <w:adjustRightInd/>
        <w:outlineLvl w:val="0"/>
        <w:rPr>
          <w:rFonts w:ascii="Arial" w:hAnsi="Arial" w:cs="Arial"/>
          <w:b/>
          <w:szCs w:val="20"/>
        </w:rPr>
      </w:pPr>
      <w:r w:rsidRPr="0042585D">
        <w:rPr>
          <w:rFonts w:ascii="Arial" w:hAnsi="Arial" w:cs="Arial"/>
          <w:b/>
          <w:szCs w:val="20"/>
        </w:rPr>
        <w:t>Costi di gestione dei Buoni pasto</w:t>
      </w:r>
    </w:p>
    <w:p w14:paraId="1F7BD2B5" w14:textId="10FFC935" w:rsidR="009D5DD8" w:rsidRPr="0042585D" w:rsidRDefault="00722E21" w:rsidP="009D5DD8">
      <w:pPr>
        <w:autoSpaceDE/>
        <w:autoSpaceDN/>
        <w:adjustRightInd/>
        <w:outlineLvl w:val="0"/>
        <w:rPr>
          <w:rFonts w:ascii="Arial" w:hAnsi="Arial" w:cs="Arial"/>
          <w:szCs w:val="20"/>
        </w:rPr>
      </w:pPr>
      <w:r w:rsidRPr="0042585D">
        <w:rPr>
          <w:rFonts w:ascii="Arial" w:hAnsi="Arial" w:cs="Arial"/>
          <w:szCs w:val="20"/>
        </w:rPr>
        <w:t>Ferma l’autonomia dell’imprenditore nell’effettuare le stime di adesione, si rammenta che il servizio di cui trattasi prevede, nella presente edizione, sia la tipologia buoni pasto cartacei che la tipologia di buoni pasto elettronici</w:t>
      </w:r>
      <w:r w:rsidR="00EE6F41">
        <w:rPr>
          <w:rFonts w:ascii="Arial" w:hAnsi="Arial" w:cs="Arial"/>
          <w:szCs w:val="20"/>
        </w:rPr>
        <w:t xml:space="preserve"> </w:t>
      </w:r>
      <w:r w:rsidR="00EE6F41" w:rsidRPr="00EE6F41">
        <w:rPr>
          <w:rFonts w:ascii="Arial" w:hAnsi="Arial" w:cs="Arial"/>
          <w:szCs w:val="20"/>
        </w:rPr>
        <w:t>(analogici e/o digitali)</w:t>
      </w:r>
      <w:r w:rsidRPr="0042585D">
        <w:rPr>
          <w:rFonts w:ascii="Arial" w:hAnsi="Arial" w:cs="Arial"/>
          <w:szCs w:val="20"/>
        </w:rPr>
        <w:t>. Pertanto nella Tabella di sintesi del Conto Economico, con riferimento alla voce presente nei Costi, denominata “F) Costi di gestione dei Buoni pasto (dalla produzione alla consegna)”, il concorrente dovrà considerare la quota parte di costi generati dalla produzione e gestione dei buoni pasto cartacei e la quota parte di costi generati dalla produzione e gestione dei buoni pasto elettronici. All’interno dei giustificativi (nel seguito anche Business plan) il concorrente deve indicare stime puntuali circa il tasso di adesione delle Amministrazioni con buoni pasto cartacei e di quelle con buoni pasto elettronici.</w:t>
      </w:r>
      <w:r w:rsidR="009D5DD8" w:rsidRPr="0042585D">
        <w:rPr>
          <w:rFonts w:ascii="Arial" w:hAnsi="Arial" w:cs="Arial"/>
          <w:szCs w:val="20"/>
        </w:rPr>
        <w:t xml:space="preserve"> A riguardo, ai fini della stima di cui sopra, si rappresenta - a puro titolo indicativo e sulla base delle esperienze pregresse maturate nelle precedenti edizioni</w:t>
      </w:r>
      <w:r w:rsidR="007855EA" w:rsidRPr="0042585D">
        <w:rPr>
          <w:rFonts w:ascii="Arial" w:hAnsi="Arial" w:cs="Arial"/>
          <w:szCs w:val="20"/>
        </w:rPr>
        <w:t xml:space="preserve"> </w:t>
      </w:r>
      <w:r w:rsidR="00D26B6C">
        <w:rPr>
          <w:rFonts w:ascii="Arial" w:hAnsi="Arial" w:cs="Arial"/>
          <w:szCs w:val="20"/>
        </w:rPr>
        <w:t>–</w:t>
      </w:r>
      <w:r w:rsidR="009D5DD8" w:rsidRPr="0042585D">
        <w:rPr>
          <w:rFonts w:ascii="Arial" w:hAnsi="Arial" w:cs="Arial"/>
          <w:szCs w:val="20"/>
        </w:rPr>
        <w:t xml:space="preserve"> che</w:t>
      </w:r>
      <w:r w:rsidR="00D26B6C">
        <w:rPr>
          <w:rFonts w:ascii="Arial" w:hAnsi="Arial" w:cs="Arial"/>
          <w:szCs w:val="20"/>
        </w:rPr>
        <w:t xml:space="preserve"> nel paragrafo 1.2 del Capitolato tecnico viene riportato il p</w:t>
      </w:r>
      <w:r w:rsidR="00D26B6C" w:rsidRPr="00D26B6C">
        <w:rPr>
          <w:rFonts w:ascii="Arial" w:hAnsi="Arial" w:cs="Arial"/>
          <w:szCs w:val="20"/>
        </w:rPr>
        <w:t xml:space="preserve">eso </w:t>
      </w:r>
      <w:r w:rsidR="00D26B6C">
        <w:rPr>
          <w:rFonts w:ascii="Arial" w:hAnsi="Arial" w:cs="Arial"/>
          <w:szCs w:val="20"/>
        </w:rPr>
        <w:t xml:space="preserve">(%) di adesione al buono pasto </w:t>
      </w:r>
      <w:r w:rsidR="00D26B6C" w:rsidRPr="00D26B6C">
        <w:rPr>
          <w:rFonts w:ascii="Arial" w:hAnsi="Arial" w:cs="Arial"/>
          <w:szCs w:val="20"/>
        </w:rPr>
        <w:t>elettronico v</w:t>
      </w:r>
      <w:r w:rsidR="00D26B6C">
        <w:rPr>
          <w:rFonts w:ascii="Arial" w:hAnsi="Arial" w:cs="Arial"/>
          <w:szCs w:val="20"/>
        </w:rPr>
        <w:t xml:space="preserve">erso l’adesione al buono pasto </w:t>
      </w:r>
      <w:r w:rsidR="00D26B6C" w:rsidRPr="00D26B6C">
        <w:rPr>
          <w:rFonts w:ascii="Arial" w:hAnsi="Arial" w:cs="Arial"/>
          <w:szCs w:val="20"/>
        </w:rPr>
        <w:t>cartaceo</w:t>
      </w:r>
      <w:r w:rsidR="009D5DD8" w:rsidRPr="0042585D">
        <w:rPr>
          <w:rFonts w:ascii="Arial" w:hAnsi="Arial" w:cs="Arial"/>
          <w:szCs w:val="20"/>
        </w:rPr>
        <w:t>.</w:t>
      </w:r>
    </w:p>
    <w:p w14:paraId="7396FFA6" w14:textId="18661C08" w:rsidR="00A26D45" w:rsidRPr="0042585D" w:rsidRDefault="00006020" w:rsidP="00077B00">
      <w:pPr>
        <w:autoSpaceDE/>
        <w:autoSpaceDN/>
        <w:adjustRightInd/>
        <w:outlineLvl w:val="0"/>
        <w:rPr>
          <w:rFonts w:ascii="Arial" w:hAnsi="Arial" w:cs="Arial"/>
          <w:szCs w:val="20"/>
        </w:rPr>
      </w:pPr>
      <w:r w:rsidRPr="0042585D">
        <w:rPr>
          <w:rFonts w:ascii="Arial" w:hAnsi="Arial" w:cs="Arial"/>
          <w:szCs w:val="20"/>
        </w:rPr>
        <w:t>Si precisa che ai fini dell’elaborazione dei costi variabili legati al singolo Buono pasto il concorrente</w:t>
      </w:r>
      <w:r w:rsidR="00077B00" w:rsidRPr="0042585D">
        <w:rPr>
          <w:rFonts w:ascii="Arial" w:hAnsi="Arial" w:cs="Arial"/>
          <w:szCs w:val="20"/>
        </w:rPr>
        <w:t xml:space="preserve"> dovrà </w:t>
      </w:r>
      <w:r w:rsidRPr="0042585D">
        <w:rPr>
          <w:rFonts w:ascii="Arial" w:hAnsi="Arial" w:cs="Arial"/>
          <w:szCs w:val="20"/>
        </w:rPr>
        <w:t>considera</w:t>
      </w:r>
      <w:r w:rsidR="00077B00" w:rsidRPr="0042585D">
        <w:rPr>
          <w:rFonts w:ascii="Arial" w:hAnsi="Arial" w:cs="Arial"/>
          <w:szCs w:val="20"/>
        </w:rPr>
        <w:t>re</w:t>
      </w:r>
      <w:r w:rsidRPr="0042585D">
        <w:rPr>
          <w:rFonts w:ascii="Arial" w:hAnsi="Arial" w:cs="Arial"/>
          <w:szCs w:val="20"/>
        </w:rPr>
        <w:t xml:space="preserve"> come </w:t>
      </w:r>
      <w:r w:rsidR="00077B00" w:rsidRPr="0042585D">
        <w:rPr>
          <w:rFonts w:ascii="Arial" w:hAnsi="Arial" w:cs="Arial"/>
          <w:szCs w:val="20"/>
        </w:rPr>
        <w:t xml:space="preserve">base di calcolo un valore nominale di </w:t>
      </w:r>
      <w:r w:rsidR="00077B00" w:rsidRPr="0042585D">
        <w:rPr>
          <w:rFonts w:ascii="Arial" w:hAnsi="Arial" w:cs="Arial"/>
          <w:b/>
          <w:szCs w:val="20"/>
        </w:rPr>
        <w:t>7,00 euro</w:t>
      </w:r>
      <w:r w:rsidR="00077B00" w:rsidRPr="0042585D">
        <w:rPr>
          <w:rFonts w:ascii="Arial" w:hAnsi="Arial" w:cs="Arial"/>
          <w:szCs w:val="20"/>
        </w:rPr>
        <w:t>.</w:t>
      </w:r>
    </w:p>
    <w:p w14:paraId="5A17A53F" w14:textId="582B386E" w:rsidR="00A26D45" w:rsidRPr="0042585D" w:rsidRDefault="00A26D45" w:rsidP="009D5DD8">
      <w:pPr>
        <w:autoSpaceDE/>
        <w:autoSpaceDN/>
        <w:adjustRightInd/>
        <w:outlineLvl w:val="0"/>
        <w:rPr>
          <w:rFonts w:ascii="Arial" w:hAnsi="Arial" w:cs="Arial"/>
          <w:szCs w:val="20"/>
        </w:rPr>
      </w:pPr>
    </w:p>
    <w:p w14:paraId="0D20A5F0" w14:textId="1729E59A" w:rsidR="00A26D45" w:rsidRPr="0042585D" w:rsidRDefault="00A26D45" w:rsidP="009D5DD8">
      <w:pPr>
        <w:autoSpaceDE/>
        <w:autoSpaceDN/>
        <w:adjustRightInd/>
        <w:outlineLvl w:val="0"/>
        <w:rPr>
          <w:rFonts w:ascii="Arial" w:hAnsi="Arial" w:cs="Arial"/>
          <w:b/>
          <w:szCs w:val="20"/>
        </w:rPr>
      </w:pPr>
      <w:r w:rsidRPr="0042585D">
        <w:rPr>
          <w:rFonts w:ascii="Arial" w:hAnsi="Arial" w:cs="Arial"/>
          <w:b/>
          <w:szCs w:val="20"/>
        </w:rPr>
        <w:t xml:space="preserve">Ricavi da Buoni pasto </w:t>
      </w:r>
      <w:r w:rsidR="009E4DCF">
        <w:rPr>
          <w:rFonts w:ascii="Arial" w:hAnsi="Arial" w:cs="Arial"/>
          <w:b/>
          <w:szCs w:val="20"/>
        </w:rPr>
        <w:t xml:space="preserve">cd. </w:t>
      </w:r>
      <w:r w:rsidRPr="0042585D">
        <w:rPr>
          <w:rFonts w:ascii="Arial" w:hAnsi="Arial" w:cs="Arial"/>
          <w:b/>
          <w:szCs w:val="20"/>
        </w:rPr>
        <w:t xml:space="preserve">persi e scaduti  </w:t>
      </w:r>
    </w:p>
    <w:p w14:paraId="2B6E155D" w14:textId="7796EE71" w:rsidR="001D0690" w:rsidRDefault="00A26D45" w:rsidP="009D5DD8">
      <w:pPr>
        <w:autoSpaceDE/>
        <w:autoSpaceDN/>
        <w:adjustRightInd/>
        <w:outlineLvl w:val="0"/>
        <w:rPr>
          <w:rFonts w:ascii="Arial" w:hAnsi="Arial" w:cs="Arial"/>
          <w:szCs w:val="20"/>
        </w:rPr>
      </w:pPr>
      <w:r w:rsidRPr="0042585D">
        <w:rPr>
          <w:rFonts w:ascii="Arial" w:hAnsi="Arial" w:cs="Arial"/>
          <w:szCs w:val="20"/>
        </w:rPr>
        <w:lastRenderedPageBreak/>
        <w:t>Ai fini dei giustificativi dell’offerta sono ammessi</w:t>
      </w:r>
      <w:r w:rsidR="009E4DCF" w:rsidRPr="009E4DCF">
        <w:rPr>
          <w:rFonts w:ascii="Arial" w:hAnsi="Arial" w:cs="Arial"/>
          <w:szCs w:val="20"/>
        </w:rPr>
        <w:t xml:space="preserve"> </w:t>
      </w:r>
      <w:r w:rsidR="009E4DCF" w:rsidRPr="0042585D">
        <w:rPr>
          <w:rFonts w:ascii="Arial" w:hAnsi="Arial" w:cs="Arial"/>
          <w:szCs w:val="20"/>
        </w:rPr>
        <w:t>ricavi da</w:t>
      </w:r>
      <w:r w:rsidR="009E4DCF">
        <w:rPr>
          <w:rFonts w:ascii="Arial" w:hAnsi="Arial" w:cs="Arial"/>
          <w:szCs w:val="20"/>
        </w:rPr>
        <w:t xml:space="preserve">: </w:t>
      </w:r>
      <w:r w:rsidR="009E4DCF" w:rsidRPr="009E4DCF">
        <w:rPr>
          <w:rFonts w:ascii="Arial" w:hAnsi="Arial" w:cs="Arial"/>
          <w:szCs w:val="20"/>
        </w:rPr>
        <w:t>buoni pasto</w:t>
      </w:r>
      <w:r w:rsidR="009E4DCF">
        <w:rPr>
          <w:rFonts w:ascii="Arial" w:hAnsi="Arial" w:cs="Arial"/>
          <w:szCs w:val="20"/>
        </w:rPr>
        <w:t xml:space="preserve"> esclusivamente </w:t>
      </w:r>
      <w:r w:rsidR="009E4DCF" w:rsidRPr="009E4DCF">
        <w:rPr>
          <w:rFonts w:ascii="Arial" w:hAnsi="Arial" w:cs="Arial"/>
          <w:szCs w:val="20"/>
        </w:rPr>
        <w:t xml:space="preserve">cartacei </w:t>
      </w:r>
      <w:r w:rsidR="001D0690" w:rsidRPr="001D0690">
        <w:rPr>
          <w:rFonts w:ascii="Arial" w:hAnsi="Arial" w:cs="Arial"/>
          <w:szCs w:val="20"/>
        </w:rPr>
        <w:t xml:space="preserve">(cfr. paragrafo 3.2 del Capitolato tecnico) </w:t>
      </w:r>
      <w:r w:rsidR="009E4DCF" w:rsidRPr="009E4DCF">
        <w:rPr>
          <w:rFonts w:ascii="Arial" w:hAnsi="Arial" w:cs="Arial"/>
          <w:szCs w:val="20"/>
        </w:rPr>
        <w:t>venduti alla P.A., scaduti e, quindi, non più utilizzabili</w:t>
      </w:r>
      <w:r w:rsidR="009E4DCF">
        <w:rPr>
          <w:rFonts w:ascii="Arial" w:hAnsi="Arial" w:cs="Arial"/>
          <w:szCs w:val="20"/>
        </w:rPr>
        <w:t xml:space="preserve"> (B1)</w:t>
      </w:r>
      <w:r w:rsidR="009E4DCF" w:rsidRPr="009E4DCF">
        <w:rPr>
          <w:rFonts w:ascii="Arial" w:hAnsi="Arial" w:cs="Arial"/>
          <w:szCs w:val="20"/>
        </w:rPr>
        <w:t>; buoni pasto, già utilizzati dagli aventi diritto, ma non presentati al rimborso dall’esercente entro i termini di scadenza</w:t>
      </w:r>
      <w:r w:rsidR="009E4DCF">
        <w:rPr>
          <w:rFonts w:ascii="Arial" w:hAnsi="Arial" w:cs="Arial"/>
          <w:szCs w:val="20"/>
        </w:rPr>
        <w:t xml:space="preserve"> (B2)</w:t>
      </w:r>
      <w:r w:rsidR="001D0690">
        <w:rPr>
          <w:rFonts w:ascii="Arial" w:hAnsi="Arial" w:cs="Arial"/>
          <w:szCs w:val="20"/>
        </w:rPr>
        <w:t>.</w:t>
      </w:r>
    </w:p>
    <w:p w14:paraId="48ECBFB6" w14:textId="77777777" w:rsidR="001D0690" w:rsidRDefault="001D0690" w:rsidP="00B10FF4">
      <w:pPr>
        <w:autoSpaceDE/>
        <w:autoSpaceDN/>
        <w:adjustRightInd/>
        <w:spacing w:before="120"/>
        <w:outlineLvl w:val="0"/>
        <w:rPr>
          <w:rFonts w:ascii="Arial" w:hAnsi="Arial" w:cs="Arial"/>
          <w:b/>
          <w:szCs w:val="20"/>
        </w:rPr>
      </w:pPr>
    </w:p>
    <w:p w14:paraId="035D0993" w14:textId="7446530B" w:rsidR="00B10FF4" w:rsidRPr="0042585D" w:rsidRDefault="0030298B" w:rsidP="00B10FF4">
      <w:pPr>
        <w:autoSpaceDE/>
        <w:autoSpaceDN/>
        <w:adjustRightInd/>
        <w:spacing w:before="120"/>
        <w:outlineLvl w:val="0"/>
        <w:rPr>
          <w:rFonts w:ascii="Arial" w:hAnsi="Arial" w:cs="Arial"/>
          <w:i/>
          <w:color w:val="0000CC"/>
          <w:szCs w:val="20"/>
        </w:rPr>
      </w:pPr>
      <w:r w:rsidRPr="0042585D">
        <w:rPr>
          <w:rFonts w:ascii="Arial" w:hAnsi="Arial" w:cs="Arial"/>
          <w:b/>
          <w:szCs w:val="20"/>
        </w:rPr>
        <w:t>1.2</w:t>
      </w:r>
      <w:r w:rsidRPr="0042585D">
        <w:rPr>
          <w:rFonts w:ascii="Arial" w:hAnsi="Arial" w:cs="Arial"/>
          <w:i/>
          <w:color w:val="0000CC"/>
          <w:szCs w:val="20"/>
        </w:rPr>
        <w:t xml:space="preserve"> </w:t>
      </w:r>
      <w:r w:rsidR="00B10FF4" w:rsidRPr="0042585D">
        <w:rPr>
          <w:rFonts w:ascii="Arial" w:hAnsi="Arial" w:cs="Arial"/>
          <w:b/>
          <w:szCs w:val="20"/>
        </w:rPr>
        <w:t>Giustificativi Costi della Manodopera</w:t>
      </w:r>
      <w:r w:rsidR="00B10FF4" w:rsidRPr="0042585D">
        <w:rPr>
          <w:rFonts w:ascii="Arial" w:hAnsi="Arial" w:cs="Arial"/>
          <w:szCs w:val="20"/>
        </w:rPr>
        <w:t>.</w:t>
      </w:r>
    </w:p>
    <w:p w14:paraId="28D9EF42" w14:textId="541F1A16" w:rsidR="007871AB" w:rsidRPr="0042585D" w:rsidRDefault="00D8093C" w:rsidP="00815C12">
      <w:pPr>
        <w:autoSpaceDE/>
        <w:autoSpaceDN/>
        <w:adjustRightInd/>
        <w:spacing w:before="120"/>
        <w:outlineLvl w:val="0"/>
        <w:rPr>
          <w:rFonts w:ascii="Arial" w:hAnsi="Arial" w:cs="Arial"/>
          <w:szCs w:val="20"/>
        </w:rPr>
      </w:pPr>
      <w:r w:rsidRPr="0042585D">
        <w:rPr>
          <w:rFonts w:ascii="Arial" w:hAnsi="Arial" w:cs="Arial"/>
          <w:szCs w:val="20"/>
        </w:rPr>
        <w:t>La documentazione relativa ai costi della manodopera che il Concorrente anticipa già in sede di presentazione dell’offerta, o dovrà comunque produrre successivamente su richiesta della Stazione Appaltante, si compone di:</w:t>
      </w:r>
    </w:p>
    <w:p w14:paraId="4BBC77F0" w14:textId="396DA43F" w:rsidR="00560DF1" w:rsidRPr="0042585D" w:rsidRDefault="007871AB" w:rsidP="003D1C68">
      <w:pPr>
        <w:numPr>
          <w:ilvl w:val="0"/>
          <w:numId w:val="11"/>
        </w:numPr>
        <w:autoSpaceDE/>
        <w:autoSpaceDN/>
        <w:adjustRightInd/>
        <w:spacing w:before="120"/>
        <w:outlineLvl w:val="0"/>
        <w:rPr>
          <w:rFonts w:ascii="Arial" w:hAnsi="Arial" w:cs="Arial"/>
          <w:szCs w:val="20"/>
        </w:rPr>
      </w:pPr>
      <w:r w:rsidRPr="0042585D">
        <w:rPr>
          <w:rFonts w:ascii="Arial" w:hAnsi="Arial" w:cs="Arial"/>
          <w:b/>
          <w:szCs w:val="20"/>
        </w:rPr>
        <w:t>Dichiarazione relativa ai costi della manodopera</w:t>
      </w:r>
      <w:r w:rsidR="00560DF1" w:rsidRPr="0042585D">
        <w:rPr>
          <w:rFonts w:ascii="Arial" w:hAnsi="Arial" w:cs="Arial"/>
          <w:b/>
          <w:szCs w:val="20"/>
        </w:rPr>
        <w:t xml:space="preserve">, </w:t>
      </w:r>
      <w:r w:rsidR="00560DF1" w:rsidRPr="0042585D">
        <w:rPr>
          <w:rFonts w:ascii="Arial" w:hAnsi="Arial" w:cs="Arial"/>
          <w:szCs w:val="20"/>
        </w:rPr>
        <w:t>sottoscritta digitalmente</w:t>
      </w:r>
      <w:r w:rsidR="00560DF1" w:rsidRPr="0042585D">
        <w:rPr>
          <w:rFonts w:ascii="Arial" w:hAnsi="Arial" w:cs="Arial"/>
          <w:b/>
          <w:szCs w:val="20"/>
        </w:rPr>
        <w:t xml:space="preserve">, </w:t>
      </w:r>
      <w:r w:rsidRPr="0042585D">
        <w:rPr>
          <w:rFonts w:ascii="Arial" w:hAnsi="Arial" w:cs="Arial"/>
          <w:szCs w:val="20"/>
        </w:rPr>
        <w:t xml:space="preserve">conforme </w:t>
      </w:r>
      <w:r w:rsidR="00560DF1" w:rsidRPr="0042585D">
        <w:rPr>
          <w:rFonts w:ascii="Arial" w:hAnsi="Arial" w:cs="Arial"/>
          <w:szCs w:val="20"/>
        </w:rPr>
        <w:t xml:space="preserve">allo </w:t>
      </w:r>
      <w:r w:rsidR="00560DF1" w:rsidRPr="0042585D">
        <w:rPr>
          <w:rFonts w:ascii="Arial" w:hAnsi="Arial" w:cs="Arial"/>
          <w:i/>
        </w:rPr>
        <w:t>Schema</w:t>
      </w:r>
      <w:r w:rsidR="00D00632" w:rsidRPr="0042585D">
        <w:rPr>
          <w:rFonts w:ascii="Arial" w:hAnsi="Arial" w:cs="Arial"/>
          <w:i/>
        </w:rPr>
        <w:t xml:space="preserve"> di</w:t>
      </w:r>
      <w:r w:rsidR="00560DF1" w:rsidRPr="0042585D">
        <w:rPr>
          <w:rFonts w:ascii="Arial" w:hAnsi="Arial" w:cs="Arial"/>
          <w:i/>
        </w:rPr>
        <w:t xml:space="preserve"> </w:t>
      </w:r>
      <w:r w:rsidR="00D00632" w:rsidRPr="0042585D">
        <w:rPr>
          <w:rFonts w:ascii="Arial" w:hAnsi="Arial" w:cs="Arial"/>
          <w:i/>
          <w:szCs w:val="20"/>
        </w:rPr>
        <w:t>Dichiarazione</w:t>
      </w:r>
      <w:r w:rsidR="00BA755A" w:rsidRPr="0042585D">
        <w:rPr>
          <w:rFonts w:ascii="Arial" w:hAnsi="Arial" w:cs="Arial"/>
          <w:i/>
        </w:rPr>
        <w:t xml:space="preserve"> </w:t>
      </w:r>
      <w:r w:rsidR="00735F41" w:rsidRPr="0042585D">
        <w:rPr>
          <w:rFonts w:ascii="Arial" w:hAnsi="Arial" w:cs="Arial"/>
          <w:i/>
        </w:rPr>
        <w:t xml:space="preserve">costi </w:t>
      </w:r>
      <w:r w:rsidR="00560DF1" w:rsidRPr="0042585D">
        <w:rPr>
          <w:rFonts w:ascii="Arial" w:hAnsi="Arial" w:cs="Arial"/>
          <w:i/>
        </w:rPr>
        <w:t xml:space="preserve">della </w:t>
      </w:r>
      <w:r w:rsidR="00735F41" w:rsidRPr="0042585D">
        <w:rPr>
          <w:rFonts w:ascii="Arial" w:hAnsi="Arial" w:cs="Arial"/>
          <w:i/>
        </w:rPr>
        <w:t>m</w:t>
      </w:r>
      <w:r w:rsidR="00560DF1" w:rsidRPr="0042585D">
        <w:rPr>
          <w:rFonts w:ascii="Arial" w:hAnsi="Arial" w:cs="Arial"/>
          <w:i/>
        </w:rPr>
        <w:t>anodopera</w:t>
      </w:r>
      <w:r w:rsidR="00560DF1" w:rsidRPr="0042585D">
        <w:rPr>
          <w:rFonts w:ascii="Arial" w:hAnsi="Arial" w:cs="Arial"/>
          <w:szCs w:val="20"/>
        </w:rPr>
        <w:t xml:space="preserve"> di cui </w:t>
      </w:r>
      <w:r w:rsidR="00425360" w:rsidRPr="0042585D">
        <w:rPr>
          <w:rFonts w:ascii="Arial" w:hAnsi="Arial" w:cs="Arial"/>
          <w:szCs w:val="20"/>
        </w:rPr>
        <w:t>al</w:t>
      </w:r>
      <w:r w:rsidR="00F362BE" w:rsidRPr="0042585D">
        <w:rPr>
          <w:rFonts w:ascii="Arial" w:hAnsi="Arial" w:cs="Arial"/>
          <w:szCs w:val="20"/>
        </w:rPr>
        <w:t>la</w:t>
      </w:r>
      <w:r w:rsidR="00425360" w:rsidRPr="0042585D">
        <w:rPr>
          <w:rFonts w:ascii="Arial" w:hAnsi="Arial" w:cs="Arial"/>
          <w:szCs w:val="20"/>
        </w:rPr>
        <w:t xml:space="preserve"> successiv</w:t>
      </w:r>
      <w:r w:rsidR="00F362BE" w:rsidRPr="0042585D">
        <w:rPr>
          <w:rFonts w:ascii="Arial" w:hAnsi="Arial" w:cs="Arial"/>
          <w:szCs w:val="20"/>
        </w:rPr>
        <w:t>a</w:t>
      </w:r>
      <w:r w:rsidR="00425360" w:rsidRPr="0042585D">
        <w:rPr>
          <w:rFonts w:ascii="Arial" w:hAnsi="Arial" w:cs="Arial"/>
          <w:szCs w:val="20"/>
        </w:rPr>
        <w:t xml:space="preserve"> </w:t>
      </w:r>
      <w:r w:rsidR="00F362BE" w:rsidRPr="0042585D">
        <w:rPr>
          <w:rFonts w:ascii="Arial" w:hAnsi="Arial" w:cs="Arial"/>
          <w:szCs w:val="20"/>
        </w:rPr>
        <w:t>sezione</w:t>
      </w:r>
      <w:r w:rsidR="00425360" w:rsidRPr="0042585D">
        <w:rPr>
          <w:rFonts w:ascii="Arial" w:hAnsi="Arial" w:cs="Arial"/>
          <w:szCs w:val="20"/>
        </w:rPr>
        <w:t xml:space="preserve"> </w:t>
      </w:r>
      <w:r w:rsidR="00425360" w:rsidRPr="0042585D">
        <w:rPr>
          <w:rFonts w:ascii="Arial" w:hAnsi="Arial" w:cs="Arial"/>
          <w:b/>
        </w:rPr>
        <w:t>B</w:t>
      </w:r>
      <w:r w:rsidR="00D00632" w:rsidRPr="0042585D">
        <w:rPr>
          <w:rFonts w:ascii="Arial" w:hAnsi="Arial" w:cs="Arial"/>
          <w:b/>
        </w:rPr>
        <w:t>.</w:t>
      </w:r>
      <w:r w:rsidR="00425360" w:rsidRPr="0042585D">
        <w:rPr>
          <w:rFonts w:ascii="Arial" w:hAnsi="Arial" w:cs="Arial"/>
          <w:b/>
        </w:rPr>
        <w:t>2</w:t>
      </w:r>
      <w:r w:rsidR="00560DF1" w:rsidRPr="0042585D">
        <w:rPr>
          <w:rFonts w:ascii="Arial" w:hAnsi="Arial" w:cs="Arial"/>
          <w:szCs w:val="20"/>
        </w:rPr>
        <w:t xml:space="preserve">, </w:t>
      </w:r>
      <w:r w:rsidR="002E6D3E" w:rsidRPr="0042585D">
        <w:rPr>
          <w:rFonts w:ascii="Arial" w:hAnsi="Arial" w:cs="Arial"/>
          <w:szCs w:val="20"/>
        </w:rPr>
        <w:t xml:space="preserve">e </w:t>
      </w:r>
      <w:r w:rsidRPr="0042585D">
        <w:rPr>
          <w:rFonts w:ascii="Arial" w:hAnsi="Arial" w:cs="Arial"/>
          <w:szCs w:val="20"/>
        </w:rPr>
        <w:t>contenente le informazioni eventualmente necessarie a illustrare, motivare e contestualizzare i dati riportati ne</w:t>
      </w:r>
      <w:r w:rsidR="00ED48F3" w:rsidRPr="0042585D">
        <w:rPr>
          <w:rFonts w:ascii="Arial" w:hAnsi="Arial" w:cs="Arial"/>
          <w:szCs w:val="20"/>
        </w:rPr>
        <w:t xml:space="preserve">lla tabella </w:t>
      </w:r>
      <w:r w:rsidR="00560DF1" w:rsidRPr="0042585D">
        <w:rPr>
          <w:rFonts w:ascii="Arial" w:hAnsi="Arial" w:cs="Arial"/>
          <w:szCs w:val="20"/>
        </w:rPr>
        <w:t>“</w:t>
      </w:r>
      <w:r w:rsidRPr="0042585D">
        <w:rPr>
          <w:rFonts w:ascii="Arial" w:hAnsi="Arial" w:cs="Arial"/>
          <w:szCs w:val="20"/>
        </w:rPr>
        <w:t>Costi della manodopera</w:t>
      </w:r>
      <w:r w:rsidR="00560DF1" w:rsidRPr="0042585D">
        <w:rPr>
          <w:rFonts w:ascii="Arial" w:hAnsi="Arial" w:cs="Arial"/>
          <w:szCs w:val="20"/>
        </w:rPr>
        <w:t>”</w:t>
      </w:r>
      <w:r w:rsidRPr="0042585D">
        <w:rPr>
          <w:rFonts w:ascii="Arial" w:hAnsi="Arial" w:cs="Arial"/>
          <w:szCs w:val="20"/>
        </w:rPr>
        <w:t xml:space="preserve">. </w:t>
      </w:r>
    </w:p>
    <w:p w14:paraId="18521E89" w14:textId="3A1D29B9" w:rsidR="007871AB" w:rsidRPr="0042585D" w:rsidRDefault="00221C98" w:rsidP="003D1C68">
      <w:pPr>
        <w:numPr>
          <w:ilvl w:val="0"/>
          <w:numId w:val="11"/>
        </w:numPr>
        <w:autoSpaceDE/>
        <w:autoSpaceDN/>
        <w:adjustRightInd/>
        <w:spacing w:before="120"/>
        <w:outlineLvl w:val="0"/>
        <w:rPr>
          <w:rFonts w:ascii="Arial" w:hAnsi="Arial" w:cs="Arial"/>
          <w:szCs w:val="20"/>
        </w:rPr>
      </w:pPr>
      <w:r w:rsidRPr="0042585D">
        <w:rPr>
          <w:rFonts w:ascii="Arial" w:hAnsi="Arial" w:cs="Arial"/>
          <w:b/>
          <w:szCs w:val="20"/>
        </w:rPr>
        <w:t>C</w:t>
      </w:r>
      <w:r w:rsidR="007871AB" w:rsidRPr="0042585D">
        <w:rPr>
          <w:rFonts w:ascii="Arial" w:hAnsi="Arial" w:cs="Arial"/>
          <w:b/>
          <w:szCs w:val="20"/>
        </w:rPr>
        <w:t>osti della manodopera</w:t>
      </w:r>
      <w:r w:rsidR="007871AB" w:rsidRPr="0042585D">
        <w:rPr>
          <w:rFonts w:ascii="Arial" w:hAnsi="Arial" w:cs="Arial"/>
          <w:szCs w:val="20"/>
        </w:rPr>
        <w:t xml:space="preserve">, conforme allo </w:t>
      </w:r>
      <w:r w:rsidR="00425360" w:rsidRPr="0042585D">
        <w:rPr>
          <w:rFonts w:ascii="Arial" w:hAnsi="Arial" w:cs="Arial"/>
          <w:szCs w:val="20"/>
        </w:rPr>
        <w:t>“</w:t>
      </w:r>
      <w:r w:rsidR="00425360" w:rsidRPr="0042585D">
        <w:rPr>
          <w:rFonts w:ascii="Arial" w:hAnsi="Arial" w:cs="Arial"/>
          <w:i/>
          <w:szCs w:val="20"/>
        </w:rPr>
        <w:t>Schema Costi della manodopera</w:t>
      </w:r>
      <w:r w:rsidR="00425360" w:rsidRPr="0042585D">
        <w:rPr>
          <w:rFonts w:ascii="Arial" w:hAnsi="Arial" w:cs="Arial"/>
          <w:szCs w:val="20"/>
        </w:rPr>
        <w:t>”</w:t>
      </w:r>
      <w:r w:rsidR="007871AB" w:rsidRPr="0042585D">
        <w:rPr>
          <w:rFonts w:ascii="Arial" w:hAnsi="Arial" w:cs="Arial"/>
          <w:szCs w:val="20"/>
        </w:rPr>
        <w:t xml:space="preserve">, </w:t>
      </w:r>
      <w:r w:rsidR="00ED48F3" w:rsidRPr="0042585D">
        <w:rPr>
          <w:rFonts w:ascii="Arial" w:hAnsi="Arial" w:cs="Arial"/>
          <w:szCs w:val="20"/>
        </w:rPr>
        <w:t>di cui al punto 1 precedente</w:t>
      </w:r>
      <w:r w:rsidR="007871AB" w:rsidRPr="0042585D">
        <w:rPr>
          <w:rFonts w:ascii="Arial" w:hAnsi="Arial" w:cs="Arial"/>
          <w:szCs w:val="20"/>
        </w:rPr>
        <w:t xml:space="preserve">. </w:t>
      </w:r>
      <w:r w:rsidR="00ED48F3" w:rsidRPr="0042585D">
        <w:rPr>
          <w:rFonts w:ascii="Arial" w:hAnsi="Arial" w:cs="Arial"/>
          <w:szCs w:val="20"/>
        </w:rPr>
        <w:t>La Tabella</w:t>
      </w:r>
      <w:r w:rsidR="00C342B7" w:rsidRPr="0042585D">
        <w:rPr>
          <w:rFonts w:ascii="Arial" w:hAnsi="Arial" w:cs="Arial"/>
          <w:szCs w:val="20"/>
        </w:rPr>
        <w:t xml:space="preserve"> </w:t>
      </w:r>
      <w:r w:rsidR="00C342B7" w:rsidRPr="0042585D">
        <w:rPr>
          <w:rFonts w:ascii="Arial" w:hAnsi="Arial" w:cs="Arial"/>
        </w:rPr>
        <w:t>Costi della manodopera</w:t>
      </w:r>
      <w:r w:rsidR="00C342B7" w:rsidRPr="0042585D">
        <w:rPr>
          <w:rFonts w:ascii="Arial" w:hAnsi="Arial" w:cs="Arial"/>
          <w:szCs w:val="20"/>
        </w:rPr>
        <w:t xml:space="preserve">, </w:t>
      </w:r>
      <w:r w:rsidR="00ED48F3" w:rsidRPr="0042585D">
        <w:rPr>
          <w:rFonts w:ascii="Arial" w:hAnsi="Arial" w:cs="Arial"/>
          <w:szCs w:val="20"/>
        </w:rPr>
        <w:t xml:space="preserve">firmata digitalmente, </w:t>
      </w:r>
      <w:r w:rsidR="00C342B7" w:rsidRPr="0042585D">
        <w:rPr>
          <w:rFonts w:ascii="Arial" w:hAnsi="Arial" w:cs="Arial"/>
          <w:szCs w:val="20"/>
        </w:rPr>
        <w:t>costituisce parte integrante della Dichiarazione di cui al punto precedente</w:t>
      </w:r>
      <w:r w:rsidR="007871AB" w:rsidRPr="0042585D">
        <w:rPr>
          <w:rFonts w:ascii="Arial" w:hAnsi="Arial" w:cs="Arial"/>
          <w:szCs w:val="20"/>
        </w:rPr>
        <w:t>.</w:t>
      </w:r>
    </w:p>
    <w:p w14:paraId="216A3A46" w14:textId="77777777" w:rsidR="007871AB" w:rsidRPr="0042585D" w:rsidRDefault="007871AB" w:rsidP="007871AB">
      <w:pPr>
        <w:autoSpaceDE/>
        <w:autoSpaceDN/>
        <w:adjustRightInd/>
        <w:outlineLvl w:val="0"/>
        <w:rPr>
          <w:rFonts w:ascii="Arial" w:hAnsi="Arial" w:cs="Arial"/>
          <w:szCs w:val="20"/>
        </w:rPr>
      </w:pPr>
    </w:p>
    <w:p w14:paraId="034A545E" w14:textId="77777777" w:rsidR="00AD44A7" w:rsidRPr="0042585D" w:rsidRDefault="00AD44A7" w:rsidP="00AD44A7">
      <w:pPr>
        <w:autoSpaceDE/>
        <w:autoSpaceDN/>
        <w:adjustRightInd/>
        <w:spacing w:before="120"/>
        <w:outlineLvl w:val="0"/>
        <w:rPr>
          <w:rFonts w:ascii="Arial" w:hAnsi="Arial" w:cs="Arial"/>
          <w:szCs w:val="20"/>
        </w:rPr>
      </w:pPr>
      <w:r w:rsidRPr="0042585D">
        <w:rPr>
          <w:rFonts w:ascii="Arial" w:hAnsi="Arial" w:cs="Arial"/>
          <w:szCs w:val="20"/>
          <w:u w:val="single"/>
        </w:rPr>
        <w:t xml:space="preserve">Solo se strettamente necessario </w:t>
      </w:r>
      <w:r w:rsidRPr="0042585D">
        <w:rPr>
          <w:rFonts w:ascii="Arial" w:hAnsi="Arial" w:cs="Arial"/>
          <w:szCs w:val="20"/>
        </w:rPr>
        <w:t>a illustrare o attestare le informazioni fornite nei documenti di cui ai precedenti punti, il Concorrente potrà integrare o allegare ulteriore documentazione.</w:t>
      </w:r>
    </w:p>
    <w:p w14:paraId="0FB6BD8F" w14:textId="77777777" w:rsidR="00AD44A7" w:rsidRPr="0042585D" w:rsidRDefault="00AD44A7" w:rsidP="007871AB">
      <w:pPr>
        <w:autoSpaceDE/>
        <w:autoSpaceDN/>
        <w:adjustRightInd/>
        <w:outlineLvl w:val="0"/>
        <w:rPr>
          <w:rFonts w:ascii="Arial" w:hAnsi="Arial" w:cs="Arial"/>
          <w:szCs w:val="20"/>
        </w:rPr>
      </w:pPr>
    </w:p>
    <w:p w14:paraId="7092E060" w14:textId="77777777" w:rsidR="007871AB" w:rsidRDefault="007871AB" w:rsidP="007871AB">
      <w:pPr>
        <w:autoSpaceDE/>
        <w:autoSpaceDN/>
        <w:adjustRightInd/>
        <w:outlineLvl w:val="0"/>
        <w:rPr>
          <w:rFonts w:ascii="Calibri" w:hAnsi="Calibri" w:cs="Trebuchet MS"/>
          <w:szCs w:val="20"/>
          <w:u w:val="single"/>
        </w:rPr>
      </w:pPr>
    </w:p>
    <w:p w14:paraId="4DB6C360" w14:textId="3574D1FC" w:rsidR="003037A5" w:rsidRPr="0042585D" w:rsidRDefault="002E6D3E" w:rsidP="002E6D3E">
      <w:pPr>
        <w:pStyle w:val="Titolo1"/>
        <w:ind w:left="426" w:hanging="426"/>
        <w:rPr>
          <w:rFonts w:ascii="Arial" w:hAnsi="Arial" w:cs="Arial"/>
        </w:rPr>
      </w:pPr>
      <w:r w:rsidRPr="0042585D">
        <w:rPr>
          <w:rFonts w:ascii="Arial" w:hAnsi="Arial" w:cs="Arial"/>
        </w:rPr>
        <w:t xml:space="preserve">ISTRUZIONI PER LA REDAZIONE </w:t>
      </w:r>
      <w:r w:rsidR="00F60BC9" w:rsidRPr="0042585D">
        <w:rPr>
          <w:rFonts w:ascii="Arial" w:hAnsi="Arial" w:cs="Arial"/>
        </w:rPr>
        <w:t xml:space="preserve">della </w:t>
      </w:r>
      <w:r w:rsidR="00F60BC9" w:rsidRPr="0042585D">
        <w:rPr>
          <w:rFonts w:ascii="Arial" w:hAnsi="Arial" w:cs="Arial"/>
          <w:szCs w:val="20"/>
        </w:rPr>
        <w:t>Dichiarazione dei giustificativi</w:t>
      </w:r>
      <w:r w:rsidR="00F60BC9" w:rsidRPr="0042585D">
        <w:rPr>
          <w:rFonts w:ascii="Arial" w:hAnsi="Arial" w:cs="Arial"/>
          <w:b w:val="0"/>
          <w:szCs w:val="20"/>
        </w:rPr>
        <w:t xml:space="preserve"> </w:t>
      </w:r>
      <w:r w:rsidR="00F60BC9" w:rsidRPr="0042585D">
        <w:rPr>
          <w:rFonts w:ascii="Arial" w:hAnsi="Arial" w:cs="Arial"/>
          <w:szCs w:val="20"/>
        </w:rPr>
        <w:t>dell’anomalia dell’offerta</w:t>
      </w:r>
      <w:r w:rsidR="00F60BC9" w:rsidRPr="0042585D">
        <w:rPr>
          <w:rFonts w:ascii="Arial" w:hAnsi="Arial" w:cs="Arial"/>
        </w:rPr>
        <w:t xml:space="preserve"> </w:t>
      </w:r>
    </w:p>
    <w:p w14:paraId="7772277E" w14:textId="77777777" w:rsidR="007871AB" w:rsidRPr="0042585D" w:rsidRDefault="007871AB" w:rsidP="007871AB">
      <w:pPr>
        <w:autoSpaceDE/>
        <w:autoSpaceDN/>
        <w:adjustRightInd/>
        <w:outlineLvl w:val="0"/>
        <w:rPr>
          <w:rFonts w:ascii="Arial" w:hAnsi="Arial" w:cs="Arial"/>
          <w:color w:val="0000CC"/>
          <w:szCs w:val="20"/>
        </w:rPr>
      </w:pPr>
    </w:p>
    <w:p w14:paraId="055C0B86" w14:textId="6BC92C12" w:rsidR="00C80FEF" w:rsidRPr="0042585D" w:rsidRDefault="00C80FEF" w:rsidP="00C80FEF">
      <w:pPr>
        <w:widowControl/>
        <w:autoSpaceDE/>
        <w:autoSpaceDN/>
        <w:adjustRightInd/>
        <w:spacing w:line="360" w:lineRule="auto"/>
        <w:rPr>
          <w:rFonts w:ascii="Arial" w:hAnsi="Arial" w:cs="Arial"/>
          <w:kern w:val="0"/>
          <w:szCs w:val="20"/>
        </w:rPr>
      </w:pPr>
      <w:r w:rsidRPr="0042585D">
        <w:rPr>
          <w:rFonts w:ascii="Arial" w:hAnsi="Arial" w:cs="Arial"/>
          <w:kern w:val="0"/>
          <w:szCs w:val="20"/>
        </w:rPr>
        <w:t>Nel presente paragrafo si forniscono alcuni suggerimenti per la compilazione delle 6 Sezioni che compongono la Dichiarazione relativa alle giustificazioni dell’offerta; si precisa che tali indicazioni non sono vincolanti né esaustive.</w:t>
      </w:r>
    </w:p>
    <w:p w14:paraId="3732D52B" w14:textId="77777777" w:rsidR="00C80FEF" w:rsidRPr="0042585D" w:rsidRDefault="00C80FEF" w:rsidP="00C80FEF">
      <w:pPr>
        <w:widowControl/>
        <w:autoSpaceDE/>
        <w:autoSpaceDN/>
        <w:adjustRightInd/>
        <w:spacing w:line="360" w:lineRule="auto"/>
        <w:jc w:val="left"/>
        <w:rPr>
          <w:rFonts w:ascii="Arial" w:hAnsi="Arial" w:cs="Arial"/>
          <w:kern w:val="0"/>
          <w:szCs w:val="20"/>
        </w:rPr>
      </w:pPr>
    </w:p>
    <w:p w14:paraId="3428A305" w14:textId="77777777" w:rsidR="00C80FEF" w:rsidRPr="0042585D" w:rsidRDefault="00C80FEF" w:rsidP="00C80FEF">
      <w:pPr>
        <w:widowControl/>
        <w:autoSpaceDE/>
        <w:autoSpaceDN/>
        <w:adjustRightInd/>
        <w:spacing w:line="360" w:lineRule="auto"/>
        <w:jc w:val="left"/>
        <w:rPr>
          <w:rFonts w:ascii="Arial" w:hAnsi="Arial" w:cs="Arial"/>
          <w:b/>
          <w:bCs/>
          <w:iCs/>
          <w:kern w:val="0"/>
          <w:szCs w:val="20"/>
          <w:u w:val="single"/>
        </w:rPr>
      </w:pPr>
      <w:r w:rsidRPr="0042585D">
        <w:rPr>
          <w:rFonts w:ascii="Arial" w:hAnsi="Arial" w:cs="Arial"/>
          <w:b/>
          <w:bCs/>
          <w:kern w:val="0"/>
          <w:szCs w:val="20"/>
          <w:u w:val="single"/>
        </w:rPr>
        <w:t xml:space="preserve">SEZIONE 1: </w:t>
      </w:r>
      <w:r w:rsidRPr="0042585D">
        <w:rPr>
          <w:rFonts w:ascii="Arial" w:hAnsi="Arial" w:cs="Arial"/>
          <w:b/>
          <w:bCs/>
          <w:iCs/>
          <w:kern w:val="0"/>
          <w:szCs w:val="20"/>
          <w:u w:val="single"/>
        </w:rPr>
        <w:t>DATI RELATIVI ALLA SOCIETA’</w:t>
      </w:r>
    </w:p>
    <w:p w14:paraId="1602CCD6"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In questa sezione occorrerà riportare i dati relativi alla società, una breve descrizione dell’attività svolta dall’azienda, rappresentando la struttura organizzativa, con il relativo organigramma, dando opportuna evidenza alle risorse dedicate al servizio oggetto della gara e a quelle che verranno impiegate per la gestione del presente appalto.</w:t>
      </w:r>
    </w:p>
    <w:p w14:paraId="0478F54D" w14:textId="77777777" w:rsidR="00C80FEF" w:rsidRPr="00C80FEF" w:rsidRDefault="00C80FEF" w:rsidP="00C80FEF">
      <w:pPr>
        <w:widowControl/>
        <w:autoSpaceDE/>
        <w:autoSpaceDN/>
        <w:adjustRightInd/>
        <w:spacing w:line="360" w:lineRule="auto"/>
        <w:rPr>
          <w:rFonts w:ascii="Calibri" w:hAnsi="Calibri"/>
          <w:kern w:val="0"/>
          <w:szCs w:val="20"/>
        </w:rPr>
      </w:pPr>
    </w:p>
    <w:p w14:paraId="2F67505C" w14:textId="77777777" w:rsidR="00C80FEF" w:rsidRPr="0042585D" w:rsidRDefault="00C80FEF" w:rsidP="00C80FEF">
      <w:pPr>
        <w:widowControl/>
        <w:autoSpaceDE/>
        <w:autoSpaceDN/>
        <w:adjustRightInd/>
        <w:spacing w:line="360" w:lineRule="auto"/>
        <w:jc w:val="left"/>
        <w:rPr>
          <w:rFonts w:ascii="Arial" w:hAnsi="Arial" w:cs="Arial"/>
          <w:b/>
          <w:bCs/>
          <w:kern w:val="0"/>
          <w:szCs w:val="20"/>
          <w:u w:val="single"/>
        </w:rPr>
      </w:pPr>
      <w:r w:rsidRPr="0042585D">
        <w:rPr>
          <w:rFonts w:ascii="Arial" w:hAnsi="Arial" w:cs="Arial"/>
          <w:b/>
          <w:bCs/>
          <w:kern w:val="0"/>
          <w:szCs w:val="20"/>
          <w:u w:val="single"/>
        </w:rPr>
        <w:lastRenderedPageBreak/>
        <w:t xml:space="preserve">SEZIONE 2: FATTIBILITA’ TECNICA </w:t>
      </w:r>
    </w:p>
    <w:p w14:paraId="2982948B"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In questa sezione occorrerà riportare sinteticamente una descrizione del servizio di fornitura dei Buoni pasto, con riferimento all’intero ciclo di vita del Buono pasto ed alle strutture interne ed esterne all’azienda coinvolte nel processo di erogazione del servizio. </w:t>
      </w:r>
    </w:p>
    <w:p w14:paraId="1189580A" w14:textId="544B15BE"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Saranno, altresì, rappresentati tutti gli aspetti tecnico organizzativi che permetteranno l’erogazione del servizio, evidenziandone punti di forza ed eventuali fattori di rischio, con le relative azioni correttive, nonché i fattori che garantiscono un elevato standard qualitativo. Andrà inoltre evidenziata la correlazione tr</w:t>
      </w:r>
      <w:r w:rsidR="00E02BAD" w:rsidRPr="0042585D">
        <w:rPr>
          <w:rFonts w:ascii="Arial" w:hAnsi="Arial" w:cs="Arial"/>
          <w:iCs/>
          <w:kern w:val="0"/>
          <w:szCs w:val="20"/>
        </w:rPr>
        <w:t>a</w:t>
      </w:r>
      <w:r w:rsidRPr="0042585D">
        <w:rPr>
          <w:rFonts w:ascii="Arial" w:hAnsi="Arial" w:cs="Arial"/>
          <w:iCs/>
          <w:kern w:val="0"/>
          <w:szCs w:val="20"/>
        </w:rPr>
        <w:t xml:space="preserve"> le modalità prescelte per l’erogazione del servizio e l’offerta presentata in sede di gara. </w:t>
      </w:r>
    </w:p>
    <w:p w14:paraId="5D032C4E"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5DC7A0C6" w14:textId="77777777" w:rsidR="00C80FEF" w:rsidRPr="0042585D" w:rsidRDefault="00C80FEF" w:rsidP="00C80FEF">
      <w:pPr>
        <w:widowControl/>
        <w:autoSpaceDE/>
        <w:autoSpaceDN/>
        <w:adjustRightInd/>
        <w:spacing w:line="360" w:lineRule="auto"/>
        <w:jc w:val="left"/>
        <w:rPr>
          <w:rFonts w:ascii="Arial" w:hAnsi="Arial" w:cs="Arial"/>
          <w:b/>
          <w:bCs/>
          <w:kern w:val="0"/>
          <w:szCs w:val="20"/>
          <w:u w:val="single"/>
        </w:rPr>
      </w:pPr>
      <w:r w:rsidRPr="0042585D">
        <w:rPr>
          <w:rFonts w:ascii="Arial" w:hAnsi="Arial" w:cs="Arial"/>
          <w:b/>
          <w:bCs/>
          <w:kern w:val="0"/>
          <w:szCs w:val="20"/>
          <w:u w:val="single"/>
        </w:rPr>
        <w:t>SEZIONE 3: FATTIBILITA’ ECONOMICO-FINANZIARIA</w:t>
      </w:r>
    </w:p>
    <w:p w14:paraId="4E6FB01C"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In questa sezione andranno descritti tutti gli elementi di carattere economico e finanziario dai quali si evinca la remuneratività dell’offerta. Relativamente allo stato patrimoniale, andranno sinteticamente evidenziate le forme di finanziamento interne (patrimonio netto) e/o esterne, atte a garantire la sostenibilità dell’appalto. </w:t>
      </w:r>
    </w:p>
    <w:p w14:paraId="2DC3F665"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In questa stessa sezione andrà inoltre spiegato come è stato elaborato il Conto Economico dell’appalto. A tal fine, si invita il concorrente a riempire tale parte della sezione in parallelo con la compilazione della “Tabella di sintesi del Conto economico” da allegare alla Dichiarazione, in quanto della stessa parte integrante e sostanziale.</w:t>
      </w:r>
    </w:p>
    <w:p w14:paraId="51D03A76"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Il concorrente, dettaglierà le singole voci di ricavo e di costo e per ciascuna di essa le eventuali sottovoci che concorrono a comporre la voce principale. Per ciascuna voce/sottovoce, il concorrente illustrerà in che modo si è pervenuti alla relativa previsione numerica (da riportare poi nel corrispondente campo presente nella richiamata Tabella) e la modalità di calcolo utilizzata. A tal fine, il concorrente, a supporto di quanto rappresentato, potrà altresì produrre documentazione aggiuntiva, che diverrà parte integrante e sostanziale della presente dichiarazione.</w:t>
      </w:r>
    </w:p>
    <w:p w14:paraId="3C5F9C6E"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Di seguito alcuni esempi di voci di ricavo e di costo e relative modalità di calcolo (tali voci sono presenti anche nella “Tabella di sintesi del Conto economico”; qualora il conto economico del concorrente si componga di voci diverse, il concorrente provvederà ad aggiornare la Tabella): </w:t>
      </w:r>
    </w:p>
    <w:p w14:paraId="3B010074"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307B2979" w14:textId="77777777" w:rsidR="00C80FEF" w:rsidRPr="0042585D" w:rsidRDefault="00C80FEF" w:rsidP="00C80FEF">
      <w:pPr>
        <w:widowControl/>
        <w:autoSpaceDE/>
        <w:autoSpaceDN/>
        <w:adjustRightInd/>
        <w:spacing w:line="360" w:lineRule="auto"/>
        <w:jc w:val="left"/>
        <w:rPr>
          <w:rFonts w:ascii="Arial" w:hAnsi="Arial" w:cs="Arial"/>
          <w:b/>
          <w:bCs/>
          <w:kern w:val="0"/>
          <w:szCs w:val="20"/>
        </w:rPr>
      </w:pPr>
      <w:r w:rsidRPr="0042585D">
        <w:rPr>
          <w:rFonts w:ascii="Arial" w:hAnsi="Arial" w:cs="Arial"/>
          <w:b/>
          <w:bCs/>
          <w:kern w:val="0"/>
          <w:szCs w:val="20"/>
        </w:rPr>
        <w:t>RICAVI</w:t>
      </w:r>
    </w:p>
    <w:p w14:paraId="7FF2DDCC"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A) Ricavi dalla P.A. (fatturato netto) </w:t>
      </w:r>
    </w:p>
    <w:p w14:paraId="2333C8F5"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massimale del lotto al netto dello sconto offerto alla P.A.</w:t>
      </w:r>
    </w:p>
    <w:p w14:paraId="14B11D92"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lastRenderedPageBreak/>
        <w:t>Modalità di calcolo</w:t>
      </w:r>
      <w:r w:rsidRPr="0042585D">
        <w:rPr>
          <w:rFonts w:ascii="Arial" w:hAnsi="Arial" w:cs="Arial"/>
          <w:iCs/>
          <w:kern w:val="0"/>
          <w:szCs w:val="20"/>
        </w:rPr>
        <w:t>: fatturato netto (da indicare nella colonna D della Tabella riepilogativa ricavi/costi)= massimale del lotto meno sconto offerto alla P.A. (indicare anche i valori numerici).</w:t>
      </w:r>
    </w:p>
    <w:p w14:paraId="69C83737"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Incidenza della voce sul valore del lotto – massimale (%)</w:t>
      </w:r>
      <w:r w:rsidRPr="0042585D">
        <w:rPr>
          <w:rFonts w:ascii="Arial" w:hAnsi="Arial" w:cs="Arial"/>
          <w:iCs/>
          <w:kern w:val="0"/>
          <w:szCs w:val="20"/>
        </w:rPr>
        <w:t xml:space="preserve"> – Esempio: 90.000.000,00 € (fatturato netto) diviso 100.000.000,00 € (massimale) = 90,00 % (da riportare in colonna E). </w:t>
      </w:r>
    </w:p>
    <w:p w14:paraId="40FB1644"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xml:space="preserve">: </w:t>
      </w:r>
    </w:p>
    <w:p w14:paraId="7B920E02"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2D3064BB" w14:textId="77777777" w:rsidR="00C80FEF" w:rsidRPr="0042585D" w:rsidRDefault="00C80FEF" w:rsidP="00C80FEF">
      <w:pPr>
        <w:widowControl/>
        <w:autoSpaceDE/>
        <w:autoSpaceDN/>
        <w:adjustRightInd/>
        <w:spacing w:line="240" w:lineRule="auto"/>
        <w:jc w:val="left"/>
        <w:rPr>
          <w:rFonts w:ascii="Arial" w:hAnsi="Arial" w:cs="Arial"/>
          <w:i/>
          <w:iCs/>
          <w:kern w:val="0"/>
          <w:szCs w:val="20"/>
        </w:rPr>
      </w:pPr>
    </w:p>
    <w:p w14:paraId="3495131B" w14:textId="6C5B366F"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B) Ricavi da </w:t>
      </w:r>
      <w:bookmarkStart w:id="1" w:name="_Hlk187682583"/>
      <w:r w:rsidRPr="0042585D">
        <w:rPr>
          <w:rFonts w:ascii="Arial" w:hAnsi="Arial" w:cs="Arial"/>
          <w:iCs/>
          <w:kern w:val="0"/>
          <w:szCs w:val="20"/>
        </w:rPr>
        <w:t xml:space="preserve">Buoni pasto </w:t>
      </w:r>
      <w:r w:rsidR="00D145B6">
        <w:rPr>
          <w:rFonts w:ascii="Arial" w:hAnsi="Arial" w:cs="Arial"/>
          <w:iCs/>
          <w:kern w:val="0"/>
          <w:szCs w:val="20"/>
        </w:rPr>
        <w:t xml:space="preserve">cd. </w:t>
      </w:r>
      <w:r w:rsidRPr="0042585D">
        <w:rPr>
          <w:rFonts w:ascii="Arial" w:hAnsi="Arial" w:cs="Arial"/>
          <w:iCs/>
          <w:kern w:val="0"/>
          <w:szCs w:val="20"/>
        </w:rPr>
        <w:t xml:space="preserve">persi e scaduti  </w:t>
      </w:r>
    </w:p>
    <w:bookmarkEnd w:id="1"/>
    <w:p w14:paraId="560ABCFD" w14:textId="40713A6F"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xml:space="preserve">: </w:t>
      </w:r>
      <w:r w:rsidR="0019419D" w:rsidRPr="0019419D">
        <w:rPr>
          <w:rFonts w:ascii="Arial" w:hAnsi="Arial" w:cs="Arial"/>
          <w:iCs/>
          <w:kern w:val="0"/>
          <w:szCs w:val="20"/>
        </w:rPr>
        <w:t xml:space="preserve">relativamente alle sottovoci </w:t>
      </w:r>
      <w:r w:rsidR="0019419D">
        <w:rPr>
          <w:rFonts w:ascii="Arial" w:hAnsi="Arial" w:cs="Arial"/>
          <w:iCs/>
          <w:kern w:val="0"/>
          <w:szCs w:val="20"/>
        </w:rPr>
        <w:t>(</w:t>
      </w:r>
      <w:bookmarkStart w:id="2" w:name="_Hlk187679789"/>
      <w:r w:rsidR="0019419D">
        <w:rPr>
          <w:rFonts w:ascii="Arial" w:hAnsi="Arial" w:cs="Arial"/>
          <w:iCs/>
          <w:kern w:val="0"/>
          <w:szCs w:val="20"/>
        </w:rPr>
        <w:t xml:space="preserve">B1: </w:t>
      </w:r>
      <w:r w:rsidRPr="0042585D">
        <w:rPr>
          <w:rFonts w:ascii="Arial" w:hAnsi="Arial" w:cs="Arial"/>
          <w:iCs/>
          <w:kern w:val="0"/>
          <w:szCs w:val="20"/>
        </w:rPr>
        <w:t xml:space="preserve">buoni pasto </w:t>
      </w:r>
      <w:r w:rsidR="0019419D">
        <w:rPr>
          <w:rFonts w:ascii="Arial" w:hAnsi="Arial" w:cs="Arial"/>
          <w:iCs/>
          <w:kern w:val="0"/>
          <w:szCs w:val="20"/>
        </w:rPr>
        <w:t xml:space="preserve">cartacei </w:t>
      </w:r>
      <w:r w:rsidRPr="0042585D">
        <w:rPr>
          <w:rFonts w:ascii="Arial" w:hAnsi="Arial" w:cs="Arial"/>
          <w:iCs/>
          <w:kern w:val="0"/>
          <w:szCs w:val="20"/>
        </w:rPr>
        <w:t>venduti alla P.A</w:t>
      </w:r>
      <w:r w:rsidR="00D145B6">
        <w:rPr>
          <w:rFonts w:ascii="Arial" w:hAnsi="Arial" w:cs="Arial"/>
          <w:iCs/>
          <w:kern w:val="0"/>
          <w:szCs w:val="20"/>
        </w:rPr>
        <w:t>., scaduti e, quindi, non più utilizzabili</w:t>
      </w:r>
      <w:r w:rsidR="0019419D">
        <w:rPr>
          <w:rFonts w:ascii="Arial" w:hAnsi="Arial" w:cs="Arial"/>
          <w:iCs/>
          <w:kern w:val="0"/>
          <w:szCs w:val="20"/>
        </w:rPr>
        <w:t>; B2: buoni pasto</w:t>
      </w:r>
      <w:r w:rsidR="00D145B6">
        <w:rPr>
          <w:rFonts w:ascii="Arial" w:hAnsi="Arial" w:cs="Arial"/>
          <w:iCs/>
          <w:kern w:val="0"/>
          <w:szCs w:val="20"/>
        </w:rPr>
        <w:t>, già utilizzati dagli aventi diritto,</w:t>
      </w:r>
      <w:r w:rsidR="0019419D">
        <w:rPr>
          <w:rFonts w:ascii="Arial" w:hAnsi="Arial" w:cs="Arial"/>
          <w:iCs/>
          <w:kern w:val="0"/>
          <w:szCs w:val="20"/>
        </w:rPr>
        <w:t xml:space="preserve"> </w:t>
      </w:r>
      <w:r w:rsidR="00D145B6">
        <w:rPr>
          <w:rFonts w:ascii="Arial" w:hAnsi="Arial" w:cs="Arial"/>
          <w:iCs/>
          <w:kern w:val="0"/>
          <w:szCs w:val="20"/>
        </w:rPr>
        <w:t xml:space="preserve">ma </w:t>
      </w:r>
      <w:r w:rsidR="0019419D">
        <w:rPr>
          <w:rFonts w:ascii="Arial" w:hAnsi="Arial" w:cs="Arial"/>
          <w:iCs/>
          <w:kern w:val="0"/>
          <w:szCs w:val="20"/>
        </w:rPr>
        <w:t>non presentati al rimborso dall’esercente</w:t>
      </w:r>
      <w:r w:rsidR="00D145B6">
        <w:rPr>
          <w:rFonts w:ascii="Arial" w:hAnsi="Arial" w:cs="Arial"/>
          <w:iCs/>
          <w:kern w:val="0"/>
          <w:szCs w:val="20"/>
        </w:rPr>
        <w:t xml:space="preserve"> entro i termini di scadenza</w:t>
      </w:r>
      <w:bookmarkEnd w:id="2"/>
      <w:r w:rsidR="0019419D">
        <w:rPr>
          <w:rFonts w:ascii="Arial" w:hAnsi="Arial" w:cs="Arial"/>
          <w:iCs/>
          <w:kern w:val="0"/>
          <w:szCs w:val="20"/>
        </w:rPr>
        <w:t>)</w:t>
      </w:r>
      <w:r w:rsidR="009E4DCF">
        <w:rPr>
          <w:rFonts w:ascii="Arial" w:hAnsi="Arial" w:cs="Arial"/>
          <w:iCs/>
          <w:kern w:val="0"/>
          <w:szCs w:val="20"/>
        </w:rPr>
        <w:t xml:space="preserve"> </w:t>
      </w:r>
      <w:r w:rsidR="009E4DCF" w:rsidRPr="009E4DCF">
        <w:rPr>
          <w:rFonts w:ascii="Arial" w:hAnsi="Arial" w:cs="Arial"/>
          <w:iCs/>
          <w:kern w:val="0"/>
          <w:szCs w:val="20"/>
        </w:rPr>
        <w:t>che saranno indicate nella Tabella, occorrerà riportare una breve descrizione.</w:t>
      </w:r>
    </w:p>
    <w:p w14:paraId="75010901" w14:textId="211E99FC"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Modalità di calcolo</w:t>
      </w:r>
      <w:r w:rsidRPr="0042585D">
        <w:rPr>
          <w:rFonts w:ascii="Arial" w:hAnsi="Arial" w:cs="Arial"/>
          <w:iCs/>
          <w:kern w:val="0"/>
          <w:szCs w:val="20"/>
        </w:rPr>
        <w:t xml:space="preserve">: </w:t>
      </w:r>
      <w:r w:rsidR="00BB14E6" w:rsidRPr="00BB14E6">
        <w:rPr>
          <w:rFonts w:ascii="Arial" w:hAnsi="Arial" w:cs="Arial"/>
          <w:iCs/>
          <w:kern w:val="0"/>
          <w:szCs w:val="20"/>
        </w:rPr>
        <w:t>per ciascuna sottovoce occorrerà evidenziare la modalità di calcolo, relativa al valore che verrà indicato nella colonna C della Tabella riepilogativa ricavi/costi; mentre nella colonna D (in corrispondenza della voce “Ricavi da Buoni pasto cd. persi e scaduti”) verrà riportato il valore risultante dalla somma dei valori indicati in colonna C.</w:t>
      </w:r>
      <w:r w:rsidRPr="0042585D">
        <w:rPr>
          <w:rFonts w:ascii="Arial" w:hAnsi="Arial" w:cs="Arial"/>
          <w:iCs/>
          <w:kern w:val="0"/>
          <w:szCs w:val="20"/>
        </w:rPr>
        <w:t xml:space="preserve"> </w:t>
      </w:r>
    </w:p>
    <w:p w14:paraId="43C35610"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Incidenza della voce sul valore del lotto – massimale (%)</w:t>
      </w:r>
      <w:r w:rsidRPr="0042585D">
        <w:rPr>
          <w:rFonts w:ascii="Arial" w:hAnsi="Arial" w:cs="Arial"/>
          <w:iCs/>
          <w:kern w:val="0"/>
          <w:szCs w:val="20"/>
        </w:rPr>
        <w:t xml:space="preserve"> – Esempio: 500.000,00 € diviso 100.000.000,00 € (massimale) = 0,50 % (da riportare in colonna E). </w:t>
      </w:r>
    </w:p>
    <w:p w14:paraId="37C97077"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xml:space="preserve">: in ipotesi, dati contabili ufficiali (es. voce specifica presente in Bilancio o nella relazione al bilancio); dati statistici su precedenti appalti dell’azienda; dati statistici derivanti da analisi di mercato (indicare in tale ipotesi le fonti da cui si sono desunti tali dati). </w:t>
      </w:r>
    </w:p>
    <w:p w14:paraId="45EC581A"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Al riguardo si precisa che se il dato è stato calcolato su base statistica occorre dare evidenza dei documenti utilizzati per la relativa elaborazione.</w:t>
      </w:r>
    </w:p>
    <w:p w14:paraId="16FCB33E"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7775042C"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5F2E0418"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C) </w:t>
      </w:r>
      <w:bookmarkStart w:id="3" w:name="OLE_LINK1"/>
      <w:r w:rsidRPr="0042585D">
        <w:rPr>
          <w:rFonts w:ascii="Arial" w:hAnsi="Arial" w:cs="Arial"/>
          <w:iCs/>
          <w:kern w:val="0"/>
          <w:szCs w:val="20"/>
        </w:rPr>
        <w:t>Ricavi da proventi finanziari Totali</w:t>
      </w:r>
      <w:bookmarkEnd w:id="3"/>
      <w:r w:rsidRPr="0042585D">
        <w:rPr>
          <w:rFonts w:ascii="Arial" w:hAnsi="Arial" w:cs="Arial"/>
          <w:iCs/>
          <w:kern w:val="0"/>
          <w:szCs w:val="20"/>
        </w:rPr>
        <w:t>:</w:t>
      </w:r>
    </w:p>
    <w:p w14:paraId="035FED28"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xml:space="preserve">: </w:t>
      </w:r>
      <w:bookmarkStart w:id="4" w:name="_Hlk187678357"/>
      <w:r w:rsidRPr="0042585D">
        <w:rPr>
          <w:rFonts w:ascii="Arial" w:hAnsi="Arial" w:cs="Arial"/>
          <w:iCs/>
          <w:kern w:val="0"/>
          <w:szCs w:val="20"/>
        </w:rPr>
        <w:t xml:space="preserve">relativamente alle sottovoci </w:t>
      </w:r>
      <w:bookmarkEnd w:id="4"/>
      <w:r w:rsidRPr="0042585D">
        <w:rPr>
          <w:rFonts w:ascii="Arial" w:hAnsi="Arial" w:cs="Arial"/>
          <w:iCs/>
          <w:kern w:val="0"/>
          <w:szCs w:val="20"/>
        </w:rPr>
        <w:t>(es. Ricavi da proventi finanziari; Ricavi da interessi di mora per ritardato pagamento dalla P.A., Ricavi da interessi credito Iva; Ricavi da interessi generati da finanziamenti al gruppo/società) che saranno indicate nella Tabella, occorrerà riportare una breve descrizione.</w:t>
      </w:r>
    </w:p>
    <w:p w14:paraId="1219C23E"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Modalità di calcolo</w:t>
      </w:r>
      <w:r w:rsidRPr="0042585D">
        <w:rPr>
          <w:rFonts w:ascii="Arial" w:hAnsi="Arial" w:cs="Arial"/>
          <w:iCs/>
          <w:kern w:val="0"/>
          <w:szCs w:val="20"/>
        </w:rPr>
        <w:t xml:space="preserve">: </w:t>
      </w:r>
      <w:bookmarkStart w:id="5" w:name="_Hlk187682564"/>
      <w:r w:rsidRPr="0042585D">
        <w:rPr>
          <w:rFonts w:ascii="Arial" w:hAnsi="Arial" w:cs="Arial"/>
          <w:iCs/>
          <w:kern w:val="0"/>
          <w:szCs w:val="20"/>
        </w:rPr>
        <w:t xml:space="preserve">per ciascuna sottovoce occorrerà evidenziare la modalità di calcolo, relativa al valore che verrà indicato nella colonna C della Tabella riepilogativa ricavi/costi; </w:t>
      </w:r>
      <w:r w:rsidRPr="0042585D">
        <w:rPr>
          <w:rFonts w:ascii="Arial" w:hAnsi="Arial" w:cs="Arial"/>
          <w:iCs/>
          <w:kern w:val="0"/>
          <w:szCs w:val="20"/>
        </w:rPr>
        <w:lastRenderedPageBreak/>
        <w:t xml:space="preserve">mentre nella colonna D (in corrispondenza della voce “Ricavi da proventi finanziari Totali”) verrà riportato il valore risultante dalla somma dei valori indicati in colonna C. </w:t>
      </w:r>
    </w:p>
    <w:bookmarkEnd w:id="5"/>
    <w:p w14:paraId="013D8C8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Esempio di elementi utilizzati come base di calcolo: differenza in giorni fra incasso dalla P.A. e pagamento agli esercenti; tasso di rendimento su liquidità di cassa; stima interessi di mora per ritardato pagamento della P.A. con indicazione dei relativi razionali.</w:t>
      </w:r>
    </w:p>
    <w:p w14:paraId="3145063D"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Incidenza della voce sul valore del lotto – massimale (%)</w:t>
      </w:r>
      <w:r w:rsidRPr="0042585D">
        <w:rPr>
          <w:rFonts w:ascii="Arial" w:hAnsi="Arial" w:cs="Arial"/>
          <w:iCs/>
          <w:kern w:val="0"/>
          <w:szCs w:val="20"/>
        </w:rPr>
        <w:t xml:space="preserve">: il valore relativo a ciascuna voce andrà rapportato al massimale del lotto. La percentuale così ottenuta andrà riportata nella colonna E. </w:t>
      </w:r>
    </w:p>
    <w:p w14:paraId="400D1AEB"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in ipotesi, dati contabili ufficiali (es. voce specifica presente in Bilancio o nella relazione al bilancio); documenti rilasciati da istituti bancari in cui ci sia evidenza degli interessi riconosciuti; dati statistici su precedenti appalti dell’azienda. Al riguardo si precisa che se il dato è stato calcolato su base statistica occorre dare evidenza dei documenti utilizzati per la relativa elaborazione.</w:t>
      </w:r>
    </w:p>
    <w:p w14:paraId="51CE76A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78AB05E9"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32A84D60" w14:textId="77777777" w:rsidR="00C80FEF" w:rsidRPr="0042585D" w:rsidRDefault="00C80FEF" w:rsidP="00C80FEF">
      <w:pPr>
        <w:widowControl/>
        <w:autoSpaceDE/>
        <w:autoSpaceDN/>
        <w:adjustRightInd/>
        <w:spacing w:line="360" w:lineRule="auto"/>
        <w:rPr>
          <w:rFonts w:ascii="Arial" w:hAnsi="Arial" w:cs="Arial"/>
          <w:b/>
          <w:iCs/>
          <w:kern w:val="0"/>
          <w:szCs w:val="20"/>
        </w:rPr>
      </w:pPr>
      <w:r w:rsidRPr="0042585D">
        <w:rPr>
          <w:rFonts w:ascii="Arial" w:hAnsi="Arial" w:cs="Arial"/>
          <w:b/>
          <w:iCs/>
          <w:kern w:val="0"/>
          <w:szCs w:val="20"/>
        </w:rPr>
        <w:t>COSTI</w:t>
      </w:r>
    </w:p>
    <w:p w14:paraId="7DAD2D78"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E) Costi per rimborso Esercenti:  </w:t>
      </w:r>
    </w:p>
    <w:p w14:paraId="77B64D60" w14:textId="6F8C86C0"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massimale del lotto al netto della commissione e dello scorporo</w:t>
      </w:r>
    </w:p>
    <w:p w14:paraId="27C35496" w14:textId="7D1A6929"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Modalità di calcolo</w:t>
      </w:r>
      <w:r w:rsidRPr="0042585D">
        <w:rPr>
          <w:rFonts w:ascii="Arial" w:hAnsi="Arial" w:cs="Arial"/>
          <w:iCs/>
          <w:kern w:val="0"/>
          <w:szCs w:val="20"/>
        </w:rPr>
        <w:t xml:space="preserve">: valore del massimale del lotto meno la commissione </w:t>
      </w:r>
      <w:r w:rsidR="00E130FC" w:rsidRPr="0042585D">
        <w:rPr>
          <w:rFonts w:ascii="Arial" w:hAnsi="Arial" w:cs="Arial"/>
          <w:iCs/>
          <w:kern w:val="0"/>
          <w:szCs w:val="20"/>
        </w:rPr>
        <w:t xml:space="preserve">applicata </w:t>
      </w:r>
      <w:r w:rsidRPr="0042585D">
        <w:rPr>
          <w:rFonts w:ascii="Arial" w:hAnsi="Arial" w:cs="Arial"/>
          <w:iCs/>
          <w:kern w:val="0"/>
          <w:szCs w:val="20"/>
        </w:rPr>
        <w:t xml:space="preserve">all'esercente; sulla base di tale risultato, imponibile, deve essere effettuata l'operazione di scorporo dell'IVA (imponibile – 9,1%). Tale risultato dovrà essere riportato nella colonna D della Tabella riepilogativa ricavi/costi. </w:t>
      </w:r>
    </w:p>
    <w:p w14:paraId="0B90C9F3"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Incidenza della voce sul valore del lotto – massimale (%): il valore relativo a ciascuna voce andrà rapportato al massimale del lotto. La percentuale così ottenuta andrà riportata nella colonna E. </w:t>
      </w:r>
    </w:p>
    <w:p w14:paraId="4CA01F62"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xml:space="preserve">: </w:t>
      </w:r>
    </w:p>
    <w:p w14:paraId="35E0BD9B"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09D6B655"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0D1D9840" w14:textId="64FA4BE0"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F) Costi di gestione dei Buoni pasto (dalla produzione alla consegna</w:t>
      </w:r>
      <w:r w:rsidR="00706618">
        <w:rPr>
          <w:rFonts w:ascii="Arial" w:hAnsi="Arial" w:cs="Arial"/>
          <w:iCs/>
          <w:kern w:val="0"/>
          <w:szCs w:val="20"/>
        </w:rPr>
        <w:t>/ricarica</w:t>
      </w:r>
      <w:r w:rsidRPr="0042585D">
        <w:rPr>
          <w:rFonts w:ascii="Arial" w:hAnsi="Arial" w:cs="Arial"/>
          <w:iCs/>
          <w:kern w:val="0"/>
          <w:szCs w:val="20"/>
        </w:rPr>
        <w:t>)</w:t>
      </w:r>
    </w:p>
    <w:p w14:paraId="436679A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relativamente alle sottovoci (es. Costi per emissione/confezionamento dei buoni pasto/delle card: stampa, personalizzazione, eventuali sostituzioni; Costi per trasporto/consegna dei buoni/delle card presso gli uffici delle P.A.; costi per eventuali sostituzioni) che saranno indicate nella Tabella, occorrerà riportare una breve descrizione.</w:t>
      </w:r>
    </w:p>
    <w:p w14:paraId="4D561AE4"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lastRenderedPageBreak/>
        <w:t>Modalità di calcolo</w:t>
      </w:r>
      <w:r w:rsidRPr="0042585D">
        <w:rPr>
          <w:rFonts w:ascii="Arial" w:hAnsi="Arial" w:cs="Arial"/>
          <w:iCs/>
          <w:kern w:val="0"/>
          <w:szCs w:val="20"/>
        </w:rPr>
        <w:t xml:space="preserve">: per ciascuna sottovoce occorrerà evidenziare la modalità di calcolo, relativa al valore che verrà indicato nella colonna C della Tabella riepilogativa ricavi/costi; mentre nella colonna D (in corrispondenza della voce “Costi di gestione dei buoni pasto”) verrà riportato il valore risultante dalla somma dei valori indicati in colonna C. </w:t>
      </w:r>
    </w:p>
    <w:p w14:paraId="7B527624" w14:textId="5F8DF44F"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Si precisa che ai fini dell’elaborazione dei costi variabili legati al singolo buono, il concorrente esprimerà le proprie valutazioni considerando </w:t>
      </w:r>
      <w:r w:rsidRPr="0042585D">
        <w:rPr>
          <w:rFonts w:ascii="Arial" w:hAnsi="Arial" w:cs="Arial"/>
          <w:b/>
          <w:iCs/>
          <w:kern w:val="0"/>
          <w:szCs w:val="20"/>
        </w:rPr>
        <w:t>come base di calcolo un valore nominale</w:t>
      </w:r>
      <w:r w:rsidR="0051090B" w:rsidRPr="0042585D">
        <w:rPr>
          <w:rFonts w:ascii="Arial" w:hAnsi="Arial" w:cs="Arial"/>
          <w:b/>
          <w:iCs/>
          <w:kern w:val="0"/>
          <w:szCs w:val="20"/>
        </w:rPr>
        <w:t xml:space="preserve"> di 7,00 euro</w:t>
      </w:r>
      <w:r w:rsidRPr="0042585D">
        <w:rPr>
          <w:rFonts w:ascii="Arial" w:hAnsi="Arial" w:cs="Arial"/>
          <w:iCs/>
          <w:kern w:val="0"/>
          <w:szCs w:val="20"/>
        </w:rPr>
        <w:t>.</w:t>
      </w:r>
    </w:p>
    <w:p w14:paraId="258B30B3"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Esempio di elementi da sviluppare per la definizione della base di calcolo per ciascun servizio: costo di emissione della card personalizzata; costo spedizione per ogni card; numero di card da emettere per lotto.</w:t>
      </w:r>
    </w:p>
    <w:p w14:paraId="67D812F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Incidenza della voce sul valore del lotto – massimale (%)</w:t>
      </w:r>
      <w:r w:rsidRPr="0042585D">
        <w:rPr>
          <w:rFonts w:ascii="Arial" w:hAnsi="Arial" w:cs="Arial"/>
          <w:iCs/>
          <w:kern w:val="0"/>
          <w:szCs w:val="20"/>
        </w:rPr>
        <w:t xml:space="preserve">: il valore relativo a ciascuna voce andrà rapportato al massimale del lotto. La percentuale così ottenuta andrà riportata nella colonna E. </w:t>
      </w:r>
    </w:p>
    <w:p w14:paraId="675CD364"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evidenza dei costi sostenuto attraverso elementi oggettivi e riscontrabili</w:t>
      </w:r>
    </w:p>
    <w:p w14:paraId="6F26839C"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3393E12C"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4B32253B"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G) Costi generali</w:t>
      </w:r>
    </w:p>
    <w:p w14:paraId="5DCB36E0" w14:textId="508FD006"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Descrizione</w:t>
      </w:r>
      <w:r w:rsidRPr="0042585D">
        <w:rPr>
          <w:rFonts w:ascii="Arial" w:hAnsi="Arial" w:cs="Arial"/>
          <w:iCs/>
          <w:kern w:val="0"/>
          <w:szCs w:val="20"/>
        </w:rPr>
        <w:t xml:space="preserve">: relativamente alle sottovoci (es. Costo del personale; Costi legati alla struttura preposta alla gestione del servizio: sede, utenze, ecc.; Costi per la sicurezza di cui </w:t>
      </w:r>
      <w:r w:rsidR="00732B6D" w:rsidRPr="00732B6D">
        <w:rPr>
          <w:rFonts w:ascii="Arial" w:hAnsi="Arial" w:cs="Arial"/>
          <w:iCs/>
          <w:kern w:val="0"/>
          <w:szCs w:val="20"/>
        </w:rPr>
        <w:t xml:space="preserve">all’art. 108, comma 9, del </w:t>
      </w:r>
      <w:r w:rsidRPr="0042585D">
        <w:rPr>
          <w:rFonts w:ascii="Arial" w:hAnsi="Arial" w:cs="Arial"/>
          <w:iCs/>
          <w:kern w:val="0"/>
          <w:szCs w:val="20"/>
        </w:rPr>
        <w:t xml:space="preserve">D. Lgs. n. </w:t>
      </w:r>
      <w:r w:rsidR="00732B6D">
        <w:rPr>
          <w:rFonts w:ascii="Arial" w:hAnsi="Arial" w:cs="Arial"/>
          <w:iCs/>
          <w:kern w:val="0"/>
          <w:szCs w:val="20"/>
        </w:rPr>
        <w:t>36</w:t>
      </w:r>
      <w:r w:rsidRPr="0042585D">
        <w:rPr>
          <w:rFonts w:ascii="Arial" w:hAnsi="Arial" w:cs="Arial"/>
          <w:iCs/>
          <w:kern w:val="0"/>
          <w:szCs w:val="20"/>
        </w:rPr>
        <w:t>/20</w:t>
      </w:r>
      <w:r w:rsidR="00732B6D">
        <w:rPr>
          <w:rFonts w:ascii="Arial" w:hAnsi="Arial" w:cs="Arial"/>
          <w:iCs/>
          <w:kern w:val="0"/>
          <w:szCs w:val="20"/>
        </w:rPr>
        <w:t>23</w:t>
      </w:r>
      <w:r w:rsidRPr="0042585D">
        <w:rPr>
          <w:rFonts w:ascii="Arial" w:hAnsi="Arial" w:cs="Arial"/>
          <w:iCs/>
          <w:kern w:val="0"/>
          <w:szCs w:val="20"/>
        </w:rPr>
        <w:t xml:space="preserve"> già indicati in Offerta; ecc.) che saranno indicate nella Tabella, occorrerà riportare una breve descrizione.</w:t>
      </w:r>
    </w:p>
    <w:p w14:paraId="5805258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Modalità di calcolo</w:t>
      </w:r>
      <w:r w:rsidRPr="0042585D">
        <w:rPr>
          <w:rFonts w:ascii="Arial" w:hAnsi="Arial" w:cs="Arial"/>
          <w:iCs/>
          <w:kern w:val="0"/>
          <w:szCs w:val="20"/>
        </w:rPr>
        <w:t xml:space="preserve">: per ciascuna sottovoce occorrerà evidenziare la modalità di calcolo, relativa al valore che verrà indicato nella colonna C della Tabella riepilogativa ricavi/costi; mentre nella colonna D (in corrispondenza della voce “Costi generali”) verrà riportato il valore risultante dalla somma dei valori indicati in colonna C. </w:t>
      </w:r>
    </w:p>
    <w:p w14:paraId="587DE3C4"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 xml:space="preserve">Incidenza della voce sul valore del lotto – massimale (%): il valore relativo a ciascuna voce andrà rapportato al massimale del lotto. La percentuale così ottenuta andrà riportata nella colonna E. </w:t>
      </w:r>
    </w:p>
    <w:p w14:paraId="7097BEBA"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evidenza documentale a supporto.</w:t>
      </w:r>
    </w:p>
    <w:p w14:paraId="087CCE53"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3703F73B"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2E306B4D"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H) Costi legati all'appalto (partecipazione alla gara ed in c.so di esecuzione):</w:t>
      </w:r>
    </w:p>
    <w:p w14:paraId="12912CC9"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lastRenderedPageBreak/>
        <w:t>Descrizione</w:t>
      </w:r>
      <w:r w:rsidRPr="0042585D">
        <w:rPr>
          <w:rFonts w:ascii="Arial" w:hAnsi="Arial" w:cs="Arial"/>
          <w:iCs/>
          <w:kern w:val="0"/>
          <w:szCs w:val="20"/>
        </w:rPr>
        <w:t xml:space="preserve">: relativamente alle sottovoci che saranno indicate nella Tabella (es. Costo </w:t>
      </w:r>
      <w:proofErr w:type="spellStart"/>
      <w:r w:rsidRPr="0042585D">
        <w:rPr>
          <w:rFonts w:ascii="Arial" w:hAnsi="Arial" w:cs="Arial"/>
          <w:iCs/>
          <w:kern w:val="0"/>
          <w:szCs w:val="20"/>
        </w:rPr>
        <w:t>cig</w:t>
      </w:r>
      <w:proofErr w:type="spellEnd"/>
      <w:r w:rsidRPr="0042585D">
        <w:rPr>
          <w:rFonts w:ascii="Arial" w:hAnsi="Arial" w:cs="Arial"/>
          <w:iCs/>
          <w:kern w:val="0"/>
          <w:szCs w:val="20"/>
        </w:rPr>
        <w:t>; Costi di registrazione del contratto; Costo per il rilascio delle cauzioni; Costo per convenzionamento: costi connessi alla lavorazione degli Addendum compresi quelli per la retribuzione dei lavoratori assunti con contratto di lavoro interinale ed eventuali prestazioni da parte di freelance, costi connessi alle comunicazioni agli esercizi convenzionati; Costo manutenzione della rete degli esercizi in corso di esecuzione del contratto; Costo per il rilascio della polizza assicurativa; ecc.) occorrerà riportare una breve descrizione.</w:t>
      </w:r>
    </w:p>
    <w:p w14:paraId="666FDD41"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Modalità di calcolo</w:t>
      </w:r>
      <w:r w:rsidRPr="0042585D">
        <w:rPr>
          <w:rFonts w:ascii="Arial" w:hAnsi="Arial" w:cs="Arial"/>
          <w:iCs/>
          <w:kern w:val="0"/>
          <w:szCs w:val="20"/>
        </w:rPr>
        <w:t>: per ciascuna sottovoce occorrerà evidenziare la modalità di calcolo, relativa al valore che verrà indicato nella colonna C della Tabella riepilogativa ricavi/costi; mentre nella colonna D (in corrispondenza della voce “Costi legati all'appalto”) verrà riportato il valore risultante dalla somma dei valori indicati in colonna C. Si precisa che i valori potranno riferirsi sia al costo direttamente imputabile all'attività che alla quota di ammortamento giustificata dall'utilità in favore di altri appalti (da specificare).</w:t>
      </w:r>
    </w:p>
    <w:p w14:paraId="6C87F654"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Incidenza della voce sul valore del lotto – massimale (%)</w:t>
      </w:r>
      <w:r w:rsidRPr="0042585D">
        <w:rPr>
          <w:rFonts w:ascii="Arial" w:hAnsi="Arial" w:cs="Arial"/>
          <w:iCs/>
          <w:kern w:val="0"/>
          <w:szCs w:val="20"/>
        </w:rPr>
        <w:t xml:space="preserve">: il valore relativo a ciascuna voce andrà rapportato al massimale del lotto. La percentuale così ottenuta andrà riportata nella colonna E. </w:t>
      </w:r>
    </w:p>
    <w:p w14:paraId="3701EE0D"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Documenti a supporto</w:t>
      </w:r>
      <w:r w:rsidRPr="0042585D">
        <w:rPr>
          <w:rFonts w:ascii="Arial" w:hAnsi="Arial" w:cs="Arial"/>
          <w:iCs/>
          <w:kern w:val="0"/>
          <w:szCs w:val="20"/>
        </w:rPr>
        <w:t>: in ipotesi, contratto convenzionatori esterni e/o costo del personale interno addetto a tale attività.</w:t>
      </w:r>
    </w:p>
    <w:p w14:paraId="6016342C"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u w:val="single"/>
        </w:rPr>
        <w:t>Note</w:t>
      </w:r>
      <w:r w:rsidRPr="0042585D">
        <w:rPr>
          <w:rFonts w:ascii="Arial" w:hAnsi="Arial" w:cs="Arial"/>
          <w:iCs/>
          <w:kern w:val="0"/>
          <w:szCs w:val="20"/>
        </w:rPr>
        <w:t xml:space="preserve">: </w:t>
      </w:r>
    </w:p>
    <w:p w14:paraId="4EDC78D0"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7B13B4ED"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I) Oneri finanziari: eventuale rappresentazione degli oneri finanziari sostenuti, secondo lo schema descritto nelle voci precedenti (es. interesse finanziario su esposizione di liquidità passiva).</w:t>
      </w:r>
    </w:p>
    <w:p w14:paraId="3E10E17B"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28A70F6A"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L) Altri Costi: rappresentazione di eventuali ulteriori voci di costo secondo lo schema descritto nelle voci precedenti.</w:t>
      </w:r>
    </w:p>
    <w:p w14:paraId="2C072648" w14:textId="77777777" w:rsidR="00C80FEF" w:rsidRPr="0042585D" w:rsidRDefault="00C80FEF" w:rsidP="00C80FEF">
      <w:pPr>
        <w:widowControl/>
        <w:autoSpaceDE/>
        <w:autoSpaceDN/>
        <w:adjustRightInd/>
        <w:spacing w:line="360" w:lineRule="auto"/>
        <w:rPr>
          <w:rFonts w:ascii="Arial" w:hAnsi="Arial" w:cs="Arial"/>
          <w:iCs/>
          <w:kern w:val="0"/>
          <w:szCs w:val="20"/>
        </w:rPr>
      </w:pPr>
    </w:p>
    <w:p w14:paraId="29546AA7" w14:textId="77777777" w:rsidR="00C80FEF" w:rsidRPr="0042585D" w:rsidRDefault="00C80FEF" w:rsidP="00C80FEF">
      <w:pPr>
        <w:widowControl/>
        <w:autoSpaceDE/>
        <w:autoSpaceDN/>
        <w:adjustRightInd/>
        <w:spacing w:line="360" w:lineRule="auto"/>
        <w:rPr>
          <w:rFonts w:ascii="Arial" w:hAnsi="Arial" w:cs="Arial"/>
          <w:b/>
          <w:iCs/>
          <w:kern w:val="0"/>
          <w:szCs w:val="20"/>
        </w:rPr>
      </w:pPr>
      <w:r w:rsidRPr="0042585D">
        <w:rPr>
          <w:rFonts w:ascii="Arial" w:hAnsi="Arial" w:cs="Arial"/>
          <w:b/>
          <w:iCs/>
          <w:kern w:val="0"/>
          <w:szCs w:val="20"/>
        </w:rPr>
        <w:t>SALDO FINALE</w:t>
      </w:r>
    </w:p>
    <w:p w14:paraId="268C61FC" w14:textId="77777777" w:rsidR="00C80FEF" w:rsidRPr="0042585D" w:rsidRDefault="00C80FEF" w:rsidP="00C80FEF">
      <w:pPr>
        <w:widowControl/>
        <w:autoSpaceDE/>
        <w:autoSpaceDN/>
        <w:adjustRightInd/>
        <w:spacing w:line="360" w:lineRule="auto"/>
        <w:rPr>
          <w:rFonts w:ascii="Arial" w:hAnsi="Arial" w:cs="Arial"/>
          <w:iCs/>
          <w:kern w:val="0"/>
          <w:szCs w:val="20"/>
        </w:rPr>
      </w:pPr>
      <w:r w:rsidRPr="0042585D">
        <w:rPr>
          <w:rFonts w:ascii="Arial" w:hAnsi="Arial" w:cs="Arial"/>
          <w:iCs/>
          <w:kern w:val="0"/>
          <w:szCs w:val="20"/>
        </w:rPr>
        <w:t>In questo punto andrà riepilogato il Saldo finale complessivo al lordo di imposte e tasse (Utile lordo): differenza tra il totale Ricavi ed il totale Costi.</w:t>
      </w:r>
    </w:p>
    <w:p w14:paraId="7297C7CD" w14:textId="77777777" w:rsidR="00C80FEF" w:rsidRPr="0042585D" w:rsidRDefault="00C80FEF" w:rsidP="00C80FEF">
      <w:pPr>
        <w:widowControl/>
        <w:autoSpaceDE/>
        <w:autoSpaceDN/>
        <w:adjustRightInd/>
        <w:spacing w:line="360" w:lineRule="auto"/>
        <w:rPr>
          <w:rFonts w:ascii="Arial" w:hAnsi="Arial" w:cs="Arial"/>
          <w:kern w:val="0"/>
          <w:szCs w:val="20"/>
        </w:rPr>
      </w:pPr>
    </w:p>
    <w:p w14:paraId="43D8F9B6" w14:textId="77777777" w:rsidR="00C80FEF" w:rsidRPr="0042585D" w:rsidRDefault="00C80FEF" w:rsidP="00C80FEF">
      <w:pPr>
        <w:widowControl/>
        <w:autoSpaceDE/>
        <w:autoSpaceDN/>
        <w:adjustRightInd/>
        <w:spacing w:line="360" w:lineRule="auto"/>
        <w:rPr>
          <w:rFonts w:ascii="Arial" w:hAnsi="Arial" w:cs="Arial"/>
          <w:i/>
          <w:iCs/>
          <w:kern w:val="0"/>
          <w:sz w:val="24"/>
          <w:szCs w:val="20"/>
        </w:rPr>
      </w:pPr>
      <w:r w:rsidRPr="0042585D">
        <w:rPr>
          <w:rFonts w:ascii="Arial" w:hAnsi="Arial" w:cs="Arial"/>
          <w:b/>
          <w:bCs/>
          <w:kern w:val="0"/>
          <w:szCs w:val="20"/>
          <w:u w:val="single"/>
        </w:rPr>
        <w:t xml:space="preserve">SEZIONE 4: ALLEGATI </w:t>
      </w:r>
    </w:p>
    <w:p w14:paraId="75F086DE" w14:textId="3AD92F67" w:rsidR="00C80FEF" w:rsidRPr="0042585D" w:rsidRDefault="00C80FEF" w:rsidP="00C80FEF">
      <w:pPr>
        <w:widowControl/>
        <w:autoSpaceDE/>
        <w:autoSpaceDN/>
        <w:adjustRightInd/>
        <w:spacing w:line="360" w:lineRule="auto"/>
        <w:rPr>
          <w:rFonts w:ascii="Arial" w:hAnsi="Arial" w:cs="Arial"/>
          <w:kern w:val="0"/>
          <w:szCs w:val="20"/>
        </w:rPr>
      </w:pPr>
      <w:r w:rsidRPr="0042585D">
        <w:rPr>
          <w:rFonts w:ascii="Arial" w:hAnsi="Arial" w:cs="Arial"/>
          <w:kern w:val="0"/>
          <w:szCs w:val="20"/>
        </w:rPr>
        <w:t xml:space="preserve">1) Tabella di sintesi del Conto Economico </w:t>
      </w:r>
      <w:r w:rsidR="00263AE3" w:rsidRPr="0042585D">
        <w:rPr>
          <w:rFonts w:ascii="Arial" w:hAnsi="Arial" w:cs="Arial"/>
          <w:kern w:val="0"/>
          <w:szCs w:val="20"/>
        </w:rPr>
        <w:t>di commessa</w:t>
      </w:r>
      <w:r w:rsidRPr="0042585D">
        <w:rPr>
          <w:rFonts w:ascii="Arial" w:hAnsi="Arial" w:cs="Arial"/>
          <w:kern w:val="0"/>
          <w:szCs w:val="20"/>
        </w:rPr>
        <w:t xml:space="preserve"> </w:t>
      </w:r>
    </w:p>
    <w:p w14:paraId="2772E4FE" w14:textId="77777777" w:rsidR="00C80FEF" w:rsidRPr="0042585D" w:rsidRDefault="00C80FEF" w:rsidP="00C80FEF">
      <w:pPr>
        <w:widowControl/>
        <w:autoSpaceDE/>
        <w:autoSpaceDN/>
        <w:adjustRightInd/>
        <w:spacing w:line="360" w:lineRule="auto"/>
        <w:rPr>
          <w:rFonts w:ascii="Arial" w:hAnsi="Arial" w:cs="Arial"/>
          <w:kern w:val="0"/>
          <w:szCs w:val="20"/>
        </w:rPr>
      </w:pPr>
      <w:r w:rsidRPr="0042585D">
        <w:rPr>
          <w:rFonts w:ascii="Arial" w:hAnsi="Arial" w:cs="Arial"/>
          <w:kern w:val="0"/>
          <w:szCs w:val="20"/>
        </w:rPr>
        <w:lastRenderedPageBreak/>
        <w:t>2) Documenti a supporto</w:t>
      </w:r>
    </w:p>
    <w:p w14:paraId="7DC79EF0" w14:textId="77777777" w:rsidR="00C80FEF" w:rsidRPr="0042585D" w:rsidRDefault="00C80FEF" w:rsidP="00C80FEF">
      <w:pPr>
        <w:widowControl/>
        <w:autoSpaceDE/>
        <w:autoSpaceDN/>
        <w:adjustRightInd/>
        <w:spacing w:line="360" w:lineRule="auto"/>
        <w:rPr>
          <w:rFonts w:ascii="Arial" w:hAnsi="Arial" w:cs="Arial"/>
          <w:kern w:val="0"/>
          <w:szCs w:val="20"/>
        </w:rPr>
      </w:pPr>
    </w:p>
    <w:p w14:paraId="6E296601" w14:textId="77777777" w:rsidR="00C80FEF" w:rsidRPr="0042585D" w:rsidRDefault="00C80FEF" w:rsidP="00C80FEF">
      <w:pPr>
        <w:widowControl/>
        <w:autoSpaceDE/>
        <w:autoSpaceDN/>
        <w:adjustRightInd/>
        <w:spacing w:line="360" w:lineRule="auto"/>
        <w:jc w:val="left"/>
        <w:rPr>
          <w:rFonts w:ascii="Arial" w:hAnsi="Arial" w:cs="Arial"/>
          <w:b/>
          <w:bCs/>
          <w:kern w:val="0"/>
          <w:szCs w:val="20"/>
          <w:u w:val="single"/>
        </w:rPr>
      </w:pPr>
      <w:r w:rsidRPr="0042585D">
        <w:rPr>
          <w:rFonts w:ascii="Arial" w:hAnsi="Arial" w:cs="Arial"/>
          <w:b/>
          <w:bCs/>
          <w:kern w:val="0"/>
          <w:szCs w:val="20"/>
          <w:u w:val="single"/>
        </w:rPr>
        <w:t>SEZIONE 5: DICHIARAZIONE FINALE</w:t>
      </w:r>
    </w:p>
    <w:p w14:paraId="453B2847" w14:textId="77777777" w:rsidR="00C80FEF" w:rsidRPr="0042585D" w:rsidRDefault="00C80FEF" w:rsidP="00C80FEF">
      <w:pPr>
        <w:autoSpaceDE/>
        <w:autoSpaceDN/>
        <w:adjustRightInd/>
        <w:spacing w:line="360" w:lineRule="auto"/>
        <w:ind w:right="16"/>
        <w:rPr>
          <w:rFonts w:ascii="Arial" w:hAnsi="Arial" w:cs="Arial"/>
          <w:kern w:val="0"/>
          <w:szCs w:val="20"/>
        </w:rPr>
      </w:pPr>
      <w:r w:rsidRPr="0042585D">
        <w:rPr>
          <w:rFonts w:ascii="Arial" w:hAnsi="Arial" w:cs="Arial"/>
          <w:iCs/>
          <w:kern w:val="0"/>
          <w:szCs w:val="20"/>
        </w:rPr>
        <w:t xml:space="preserve">In questa sezione andrà riportato il saldo finale del Conto economico, risultante appunto dalla </w:t>
      </w:r>
      <w:r w:rsidRPr="0042585D">
        <w:rPr>
          <w:rFonts w:ascii="Arial" w:hAnsi="Arial" w:cs="Arial"/>
          <w:bCs/>
          <w:kern w:val="0"/>
          <w:szCs w:val="20"/>
        </w:rPr>
        <w:t>differenza fra il T</w:t>
      </w:r>
      <w:r w:rsidRPr="0042585D">
        <w:rPr>
          <w:rFonts w:ascii="Arial" w:hAnsi="Arial" w:cs="Arial"/>
          <w:kern w:val="0"/>
          <w:szCs w:val="20"/>
        </w:rPr>
        <w:t>otale Ricavi e il Totale Costi.</w:t>
      </w:r>
    </w:p>
    <w:p w14:paraId="098505A3" w14:textId="77777777" w:rsidR="00C80FEF" w:rsidRPr="0042585D" w:rsidRDefault="00C80FEF" w:rsidP="00C80FEF">
      <w:pPr>
        <w:widowControl/>
        <w:autoSpaceDE/>
        <w:autoSpaceDN/>
        <w:adjustRightInd/>
        <w:spacing w:line="360" w:lineRule="auto"/>
        <w:jc w:val="left"/>
        <w:rPr>
          <w:rFonts w:ascii="Arial" w:hAnsi="Arial" w:cs="Arial"/>
          <w:b/>
          <w:bCs/>
          <w:kern w:val="0"/>
          <w:szCs w:val="20"/>
        </w:rPr>
      </w:pPr>
    </w:p>
    <w:p w14:paraId="4F35E986" w14:textId="77777777" w:rsidR="00C80FEF" w:rsidRPr="0042585D" w:rsidRDefault="00C80FEF" w:rsidP="00C80FEF">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SEZIONE 6: DOCUMENTAZIONE COPERTA DA RISERVATEZZA</w:t>
      </w:r>
    </w:p>
    <w:p w14:paraId="624C9311" w14:textId="77777777" w:rsidR="00C80FEF" w:rsidRPr="0042585D" w:rsidRDefault="00C80FEF" w:rsidP="00C80FEF">
      <w:pPr>
        <w:widowControl/>
        <w:autoSpaceDE/>
        <w:autoSpaceDN/>
        <w:adjustRightInd/>
        <w:spacing w:line="360" w:lineRule="auto"/>
        <w:rPr>
          <w:rFonts w:ascii="Arial" w:hAnsi="Arial" w:cs="Arial"/>
          <w:kern w:val="0"/>
          <w:szCs w:val="20"/>
        </w:rPr>
      </w:pPr>
      <w:r w:rsidRPr="0042585D">
        <w:rPr>
          <w:rFonts w:ascii="Arial" w:hAnsi="Arial" w:cs="Arial"/>
          <w:kern w:val="0"/>
          <w:szCs w:val="20"/>
        </w:rPr>
        <w:t>In questa sezione l’Offerente è tenuto ad indicare analiticamente le parti della documentazione presentata (dichiarazione e tabella) che ritiene coperte da riservatezza, con riferimento a marchi, know-how, brevetti ecc., e che pertanto intende segretare.</w:t>
      </w:r>
    </w:p>
    <w:p w14:paraId="3CA43188" w14:textId="227CC6B4" w:rsidR="00EB7BF2" w:rsidRPr="0042585D" w:rsidRDefault="00C80FEF" w:rsidP="00854523">
      <w:pPr>
        <w:autoSpaceDE/>
        <w:autoSpaceDN/>
        <w:adjustRightInd/>
        <w:ind w:left="360"/>
        <w:outlineLvl w:val="0"/>
        <w:rPr>
          <w:rFonts w:ascii="Arial" w:hAnsi="Arial" w:cs="Arial"/>
          <w:szCs w:val="20"/>
        </w:rPr>
      </w:pPr>
      <w:r w:rsidRPr="0042585D">
        <w:rPr>
          <w:rFonts w:ascii="Arial" w:hAnsi="Arial" w:cs="Arial"/>
          <w:kern w:val="0"/>
          <w:szCs w:val="20"/>
        </w:rPr>
        <w:br w:type="page"/>
      </w:r>
    </w:p>
    <w:p w14:paraId="020CF0B9" w14:textId="77777777" w:rsidR="008A125E" w:rsidRPr="0042585D" w:rsidRDefault="008A125E" w:rsidP="008A125E">
      <w:pPr>
        <w:autoSpaceDE/>
        <w:autoSpaceDN/>
        <w:adjustRightInd/>
        <w:spacing w:before="120"/>
        <w:outlineLvl w:val="0"/>
        <w:rPr>
          <w:rFonts w:ascii="Arial" w:hAnsi="Arial" w:cs="Arial"/>
          <w:szCs w:val="20"/>
        </w:rPr>
      </w:pPr>
    </w:p>
    <w:p w14:paraId="457B932B" w14:textId="63AE529A" w:rsidR="003037A5" w:rsidRPr="0042585D" w:rsidRDefault="00AD44A7" w:rsidP="002E6D3E">
      <w:pPr>
        <w:pStyle w:val="Titolo1"/>
        <w:ind w:left="426" w:hanging="426"/>
        <w:rPr>
          <w:rFonts w:ascii="Arial" w:hAnsi="Arial" w:cs="Arial"/>
        </w:rPr>
      </w:pPr>
      <w:r w:rsidRPr="0042585D">
        <w:rPr>
          <w:rFonts w:ascii="Arial" w:hAnsi="Arial" w:cs="Arial"/>
        </w:rPr>
        <w:t>istruzioni relative a</w:t>
      </w:r>
      <w:r w:rsidR="00ED48F3" w:rsidRPr="0042585D">
        <w:rPr>
          <w:rFonts w:ascii="Arial" w:hAnsi="Arial" w:cs="Arial"/>
        </w:rPr>
        <w:t>l</w:t>
      </w:r>
      <w:r w:rsidRPr="0042585D">
        <w:rPr>
          <w:rFonts w:ascii="Arial" w:hAnsi="Arial" w:cs="Arial"/>
        </w:rPr>
        <w:t xml:space="preserve"> </w:t>
      </w:r>
      <w:r w:rsidR="00ED48F3" w:rsidRPr="0042585D">
        <w:rPr>
          <w:rFonts w:ascii="Arial" w:hAnsi="Arial" w:cs="Arial"/>
        </w:rPr>
        <w:t>COSTo DEL</w:t>
      </w:r>
      <w:r w:rsidR="00263AE3" w:rsidRPr="0042585D">
        <w:rPr>
          <w:rFonts w:ascii="Arial" w:hAnsi="Arial" w:cs="Arial"/>
        </w:rPr>
        <w:t>LA</w:t>
      </w:r>
      <w:r w:rsidR="00ED48F3" w:rsidRPr="0042585D">
        <w:rPr>
          <w:rFonts w:ascii="Arial" w:hAnsi="Arial" w:cs="Arial"/>
        </w:rPr>
        <w:t xml:space="preserve"> </w:t>
      </w:r>
      <w:r w:rsidRPr="0042585D">
        <w:rPr>
          <w:rFonts w:ascii="Arial" w:hAnsi="Arial" w:cs="Arial"/>
          <w:szCs w:val="20"/>
        </w:rPr>
        <w:t>manodopera</w:t>
      </w:r>
    </w:p>
    <w:p w14:paraId="30C9A7AD" w14:textId="77777777" w:rsidR="003037A5" w:rsidRPr="0042585D" w:rsidRDefault="003037A5" w:rsidP="003037A5">
      <w:pPr>
        <w:autoSpaceDE/>
        <w:autoSpaceDN/>
        <w:adjustRightInd/>
        <w:outlineLvl w:val="0"/>
        <w:rPr>
          <w:rFonts w:ascii="Arial" w:hAnsi="Arial" w:cs="Arial"/>
          <w:szCs w:val="20"/>
        </w:rPr>
      </w:pPr>
    </w:p>
    <w:p w14:paraId="4332542A" w14:textId="50687E83" w:rsidR="003037A5" w:rsidRPr="0042585D" w:rsidRDefault="00F912DD" w:rsidP="002D035E">
      <w:pPr>
        <w:autoSpaceDE/>
        <w:autoSpaceDN/>
        <w:adjustRightInd/>
        <w:outlineLvl w:val="0"/>
        <w:rPr>
          <w:rFonts w:ascii="Arial" w:hAnsi="Arial" w:cs="Arial"/>
          <w:szCs w:val="20"/>
        </w:rPr>
      </w:pPr>
      <w:r w:rsidRPr="0042585D">
        <w:rPr>
          <w:rFonts w:ascii="Arial" w:hAnsi="Arial" w:cs="Arial"/>
          <w:szCs w:val="20"/>
        </w:rPr>
        <w:t>I documenti di cui a</w:t>
      </w:r>
      <w:r w:rsidR="00263AE3" w:rsidRPr="0042585D">
        <w:rPr>
          <w:rFonts w:ascii="Arial" w:hAnsi="Arial" w:cs="Arial"/>
          <w:szCs w:val="20"/>
        </w:rPr>
        <w:t>l</w:t>
      </w:r>
      <w:r w:rsidRPr="0042585D">
        <w:rPr>
          <w:rFonts w:ascii="Arial" w:hAnsi="Arial" w:cs="Arial"/>
          <w:szCs w:val="20"/>
        </w:rPr>
        <w:t xml:space="preserve"> precedent</w:t>
      </w:r>
      <w:r w:rsidR="00263AE3" w:rsidRPr="0042585D">
        <w:rPr>
          <w:rFonts w:ascii="Arial" w:hAnsi="Arial" w:cs="Arial"/>
          <w:szCs w:val="20"/>
        </w:rPr>
        <w:t>e</w:t>
      </w:r>
      <w:r w:rsidRPr="0042585D">
        <w:rPr>
          <w:rFonts w:ascii="Arial" w:hAnsi="Arial" w:cs="Arial"/>
          <w:szCs w:val="20"/>
        </w:rPr>
        <w:t xml:space="preserve"> par. 1.2 devono essere redatti secondo le seguenti indicazioni</w:t>
      </w:r>
      <w:r w:rsidR="002D035E" w:rsidRPr="0042585D">
        <w:rPr>
          <w:rFonts w:ascii="Arial" w:hAnsi="Arial" w:cs="Arial"/>
          <w:szCs w:val="20"/>
        </w:rPr>
        <w:t xml:space="preserve"> che, </w:t>
      </w:r>
      <w:r w:rsidR="003037A5" w:rsidRPr="0042585D">
        <w:rPr>
          <w:rFonts w:ascii="Arial" w:hAnsi="Arial" w:cs="Arial"/>
          <w:szCs w:val="20"/>
        </w:rPr>
        <w:t>sono da riferirsi alla determi</w:t>
      </w:r>
      <w:r w:rsidR="004A6265" w:rsidRPr="0042585D">
        <w:rPr>
          <w:rFonts w:ascii="Arial" w:hAnsi="Arial" w:cs="Arial"/>
          <w:szCs w:val="20"/>
        </w:rPr>
        <w:t>nazione dei costi della</w:t>
      </w:r>
      <w:r w:rsidR="002D035E" w:rsidRPr="0042585D">
        <w:rPr>
          <w:rFonts w:ascii="Arial" w:hAnsi="Arial" w:cs="Arial"/>
          <w:szCs w:val="20"/>
        </w:rPr>
        <w:t xml:space="preserve"> manodopera</w:t>
      </w:r>
      <w:r w:rsidR="00263AE3" w:rsidRPr="0042585D">
        <w:rPr>
          <w:rFonts w:ascii="Arial" w:hAnsi="Arial" w:cs="Arial"/>
          <w:szCs w:val="20"/>
        </w:rPr>
        <w:t xml:space="preserve">, </w:t>
      </w:r>
      <w:r w:rsidR="007D74AA" w:rsidRPr="007D74AA">
        <w:rPr>
          <w:rFonts w:ascii="Arial" w:hAnsi="Arial" w:cs="Arial"/>
          <w:szCs w:val="20"/>
        </w:rPr>
        <w:t>di cui all’art. 108, comma 9 del D.lgs. 36/2023</w:t>
      </w:r>
      <w:r w:rsidR="00662C66" w:rsidRPr="0042585D">
        <w:rPr>
          <w:rFonts w:ascii="Arial" w:hAnsi="Arial" w:cs="Arial"/>
          <w:szCs w:val="20"/>
        </w:rPr>
        <w:t xml:space="preserve"> (cfr. par.</w:t>
      </w:r>
      <w:r w:rsidR="007D74AA">
        <w:rPr>
          <w:rFonts w:ascii="Arial" w:hAnsi="Arial" w:cs="Arial"/>
          <w:szCs w:val="20"/>
        </w:rPr>
        <w:t>3</w:t>
      </w:r>
      <w:r w:rsidR="00662C66" w:rsidRPr="0042585D">
        <w:rPr>
          <w:rFonts w:ascii="Arial" w:hAnsi="Arial" w:cs="Arial"/>
          <w:szCs w:val="20"/>
        </w:rPr>
        <w:t xml:space="preserve"> del Capitolato d’Oneri)</w:t>
      </w:r>
      <w:r w:rsidR="003037A5" w:rsidRPr="0042585D">
        <w:rPr>
          <w:rFonts w:ascii="Arial" w:hAnsi="Arial" w:cs="Arial"/>
          <w:szCs w:val="20"/>
        </w:rPr>
        <w:t>.</w:t>
      </w:r>
    </w:p>
    <w:p w14:paraId="2C0EB344" w14:textId="77777777" w:rsidR="007244F4" w:rsidRPr="0042585D" w:rsidRDefault="007244F4" w:rsidP="002D035E">
      <w:pPr>
        <w:autoSpaceDE/>
        <w:autoSpaceDN/>
        <w:adjustRightInd/>
        <w:outlineLvl w:val="0"/>
        <w:rPr>
          <w:rFonts w:ascii="Arial" w:hAnsi="Arial" w:cs="Arial"/>
          <w:szCs w:val="20"/>
        </w:rPr>
      </w:pPr>
    </w:p>
    <w:p w14:paraId="37E6249C" w14:textId="154207A4" w:rsidR="007244F4" w:rsidRPr="0042585D" w:rsidRDefault="007244F4" w:rsidP="007244F4">
      <w:pPr>
        <w:numPr>
          <w:ilvl w:val="0"/>
          <w:numId w:val="18"/>
        </w:numPr>
        <w:autoSpaceDE/>
        <w:autoSpaceDN/>
        <w:adjustRightInd/>
        <w:outlineLvl w:val="0"/>
        <w:rPr>
          <w:rFonts w:ascii="Arial" w:hAnsi="Arial" w:cs="Arial"/>
          <w:szCs w:val="20"/>
        </w:rPr>
      </w:pPr>
      <w:r w:rsidRPr="0042585D">
        <w:rPr>
          <w:rFonts w:ascii="Arial" w:hAnsi="Arial" w:cs="Arial"/>
          <w:b/>
          <w:szCs w:val="20"/>
        </w:rPr>
        <w:t>Per Costi della manodopera</w:t>
      </w:r>
      <w:r w:rsidRPr="0042585D">
        <w:rPr>
          <w:rFonts w:ascii="Arial" w:hAnsi="Arial" w:cs="Arial"/>
          <w:szCs w:val="20"/>
        </w:rPr>
        <w:t xml:space="preserve"> si intendono tutti i costi del personale impiegato nell’esecuzione delle prestazioni oggetto della presente procedura di gara. In particolare per quanto concerne la presente procedura tale importo deve tener conto: </w:t>
      </w:r>
    </w:p>
    <w:p w14:paraId="13173EA1" w14:textId="77777777" w:rsidR="007244F4" w:rsidRPr="0042585D" w:rsidRDefault="007244F4" w:rsidP="007244F4">
      <w:pPr>
        <w:spacing w:before="120"/>
        <w:ind w:left="708"/>
        <w:outlineLvl w:val="0"/>
        <w:rPr>
          <w:rFonts w:ascii="Arial" w:hAnsi="Arial" w:cs="Arial"/>
          <w:szCs w:val="20"/>
        </w:rPr>
      </w:pPr>
      <w:r w:rsidRPr="0042585D">
        <w:rPr>
          <w:rFonts w:ascii="Arial" w:hAnsi="Arial" w:cs="Arial"/>
          <w:szCs w:val="20"/>
        </w:rPr>
        <w:t>- del numero delle risorse potenzialmente necessarie per l’esecuzione dell’appalto, del tempo di impiego stimato e del relativo inquadramento;</w:t>
      </w:r>
    </w:p>
    <w:p w14:paraId="7DCA64AD" w14:textId="77777777" w:rsidR="007244F4" w:rsidRPr="0042585D" w:rsidRDefault="007244F4" w:rsidP="007244F4">
      <w:pPr>
        <w:spacing w:before="120"/>
        <w:ind w:left="708"/>
        <w:outlineLvl w:val="0"/>
        <w:rPr>
          <w:rFonts w:ascii="Arial" w:hAnsi="Arial" w:cs="Arial"/>
          <w:szCs w:val="20"/>
        </w:rPr>
      </w:pPr>
      <w:r w:rsidRPr="0042585D">
        <w:rPr>
          <w:rFonts w:ascii="Arial" w:hAnsi="Arial" w:cs="Arial"/>
          <w:szCs w:val="20"/>
        </w:rPr>
        <w:t>- delle condizioni previste dal CCNL applicato;</w:t>
      </w:r>
    </w:p>
    <w:p w14:paraId="588537E8" w14:textId="77777777" w:rsidR="007244F4" w:rsidRPr="0042585D" w:rsidRDefault="007244F4" w:rsidP="007244F4">
      <w:pPr>
        <w:spacing w:before="120"/>
        <w:ind w:left="708"/>
        <w:outlineLvl w:val="0"/>
        <w:rPr>
          <w:rFonts w:ascii="Arial" w:hAnsi="Arial" w:cs="Arial"/>
          <w:szCs w:val="20"/>
        </w:rPr>
      </w:pPr>
      <w:r w:rsidRPr="0042585D">
        <w:rPr>
          <w:rFonts w:ascii="Arial" w:hAnsi="Arial" w:cs="Arial"/>
          <w:szCs w:val="20"/>
        </w:rPr>
        <w:t>- della durata complessiva dell’appalto (24 mesi).</w:t>
      </w:r>
    </w:p>
    <w:p w14:paraId="347EBAB1" w14:textId="77777777" w:rsidR="007244F4" w:rsidRPr="0042585D" w:rsidRDefault="007244F4" w:rsidP="007244F4">
      <w:pPr>
        <w:autoSpaceDE/>
        <w:autoSpaceDN/>
        <w:adjustRightInd/>
        <w:ind w:left="708"/>
        <w:outlineLvl w:val="0"/>
        <w:rPr>
          <w:rFonts w:ascii="Arial" w:hAnsi="Arial" w:cs="Arial"/>
          <w:b/>
          <w:szCs w:val="20"/>
        </w:rPr>
      </w:pPr>
    </w:p>
    <w:p w14:paraId="67B84C5A" w14:textId="55087581" w:rsidR="003037A5" w:rsidRPr="0042585D" w:rsidRDefault="003037A5" w:rsidP="003D1C68">
      <w:pPr>
        <w:numPr>
          <w:ilvl w:val="0"/>
          <w:numId w:val="18"/>
        </w:numPr>
        <w:autoSpaceDE/>
        <w:autoSpaceDN/>
        <w:adjustRightInd/>
        <w:outlineLvl w:val="0"/>
        <w:rPr>
          <w:rFonts w:ascii="Arial" w:hAnsi="Arial" w:cs="Arial"/>
          <w:b/>
          <w:szCs w:val="20"/>
        </w:rPr>
      </w:pPr>
      <w:r w:rsidRPr="0042585D">
        <w:rPr>
          <w:rFonts w:ascii="Arial" w:hAnsi="Arial" w:cs="Arial"/>
          <w:b/>
          <w:szCs w:val="20"/>
        </w:rPr>
        <w:t>Indicazioni generali.</w:t>
      </w:r>
      <w:r w:rsidRPr="0042585D">
        <w:rPr>
          <w:rFonts w:ascii="Arial" w:hAnsi="Arial" w:cs="Arial"/>
          <w:szCs w:val="20"/>
        </w:rPr>
        <w:t xml:space="preserve"> </w:t>
      </w:r>
      <w:r w:rsidR="001E0CCD" w:rsidRPr="0042585D">
        <w:rPr>
          <w:rFonts w:ascii="Arial" w:hAnsi="Arial" w:cs="Arial"/>
          <w:szCs w:val="20"/>
        </w:rPr>
        <w:t>In base a</w:t>
      </w:r>
      <w:r w:rsidR="00263AE3" w:rsidRPr="0042585D">
        <w:rPr>
          <w:rFonts w:ascii="Arial" w:hAnsi="Arial" w:cs="Arial"/>
          <w:szCs w:val="20"/>
        </w:rPr>
        <w:t>lla Tabella</w:t>
      </w:r>
      <w:r w:rsidR="001E0CCD" w:rsidRPr="0042585D">
        <w:rPr>
          <w:rFonts w:ascii="Arial" w:hAnsi="Arial" w:cs="Arial"/>
          <w:szCs w:val="20"/>
        </w:rPr>
        <w:t xml:space="preserve"> </w:t>
      </w:r>
      <w:r w:rsidR="00662C66" w:rsidRPr="0042585D">
        <w:rPr>
          <w:rFonts w:ascii="Arial" w:hAnsi="Arial" w:cs="Arial"/>
          <w:szCs w:val="20"/>
        </w:rPr>
        <w:t>fornit</w:t>
      </w:r>
      <w:r w:rsidR="00263AE3" w:rsidRPr="0042585D">
        <w:rPr>
          <w:rFonts w:ascii="Arial" w:hAnsi="Arial" w:cs="Arial"/>
          <w:szCs w:val="20"/>
        </w:rPr>
        <w:t>a</w:t>
      </w:r>
      <w:r w:rsidR="00662C66" w:rsidRPr="0042585D">
        <w:rPr>
          <w:rFonts w:ascii="Arial" w:hAnsi="Arial" w:cs="Arial"/>
          <w:szCs w:val="20"/>
        </w:rPr>
        <w:t xml:space="preserve"> (</w:t>
      </w:r>
      <w:r w:rsidR="00263AE3" w:rsidRPr="0042585D">
        <w:rPr>
          <w:rFonts w:ascii="Arial" w:hAnsi="Arial" w:cs="Arial"/>
          <w:i/>
          <w:szCs w:val="20"/>
        </w:rPr>
        <w:t>Tabella dei</w:t>
      </w:r>
      <w:r w:rsidR="00263AE3" w:rsidRPr="0042585D">
        <w:rPr>
          <w:rFonts w:ascii="Arial" w:hAnsi="Arial" w:cs="Arial"/>
          <w:szCs w:val="20"/>
        </w:rPr>
        <w:t xml:space="preserve"> </w:t>
      </w:r>
      <w:r w:rsidRPr="0042585D">
        <w:rPr>
          <w:rFonts w:ascii="Arial" w:hAnsi="Arial" w:cs="Arial"/>
          <w:i/>
          <w:szCs w:val="20"/>
        </w:rPr>
        <w:t>Costi della manodopera</w:t>
      </w:r>
      <w:r w:rsidR="00662C66" w:rsidRPr="0042585D">
        <w:rPr>
          <w:rFonts w:ascii="Arial" w:hAnsi="Arial" w:cs="Arial"/>
          <w:i/>
          <w:szCs w:val="20"/>
        </w:rPr>
        <w:t>)</w:t>
      </w:r>
      <w:r w:rsidRPr="0042585D">
        <w:rPr>
          <w:rFonts w:ascii="Arial" w:hAnsi="Arial" w:cs="Arial"/>
          <w:szCs w:val="20"/>
        </w:rPr>
        <w:t>, i costi del</w:t>
      </w:r>
      <w:r w:rsidR="00263AE3" w:rsidRPr="0042585D">
        <w:rPr>
          <w:rFonts w:ascii="Arial" w:hAnsi="Arial" w:cs="Arial"/>
          <w:szCs w:val="20"/>
        </w:rPr>
        <w:t>la</w:t>
      </w:r>
      <w:r w:rsidRPr="0042585D">
        <w:rPr>
          <w:rFonts w:ascii="Arial" w:hAnsi="Arial" w:cs="Arial"/>
          <w:szCs w:val="20"/>
        </w:rPr>
        <w:t xml:space="preserve"> </w:t>
      </w:r>
      <w:r w:rsidR="00263AE3" w:rsidRPr="0042585D">
        <w:rPr>
          <w:rFonts w:ascii="Arial" w:hAnsi="Arial" w:cs="Arial"/>
          <w:szCs w:val="20"/>
        </w:rPr>
        <w:t>manodopera</w:t>
      </w:r>
      <w:r w:rsidRPr="0042585D">
        <w:rPr>
          <w:rFonts w:ascii="Arial" w:hAnsi="Arial" w:cs="Arial"/>
          <w:szCs w:val="20"/>
        </w:rPr>
        <w:t xml:space="preserve"> sono determinati moltiplicando</w:t>
      </w:r>
      <w:r w:rsidR="004E078C" w:rsidRPr="0042585D">
        <w:rPr>
          <w:rFonts w:ascii="Arial" w:hAnsi="Arial" w:cs="Arial"/>
          <w:szCs w:val="20"/>
        </w:rPr>
        <w:t xml:space="preserve"> il costo giornaliero di ciascuna figura professionale impiegata per il relativo </w:t>
      </w:r>
      <w:proofErr w:type="spellStart"/>
      <w:r w:rsidR="004E078C" w:rsidRPr="0042585D">
        <w:rPr>
          <w:rFonts w:ascii="Arial" w:hAnsi="Arial" w:cs="Arial"/>
          <w:szCs w:val="20"/>
        </w:rPr>
        <w:t>effort</w:t>
      </w:r>
      <w:proofErr w:type="spellEnd"/>
      <w:r w:rsidR="004E078C" w:rsidRPr="0042585D">
        <w:rPr>
          <w:rFonts w:ascii="Arial" w:hAnsi="Arial" w:cs="Arial"/>
          <w:szCs w:val="20"/>
        </w:rPr>
        <w:t xml:space="preserve"> stimato (numero giorni/uomo)</w:t>
      </w:r>
      <w:r w:rsidR="00B9419E" w:rsidRPr="0042585D">
        <w:rPr>
          <w:rFonts w:ascii="Arial" w:hAnsi="Arial" w:cs="Arial"/>
          <w:szCs w:val="20"/>
        </w:rPr>
        <w:t>, per l’intera durata dell’appalto</w:t>
      </w:r>
      <w:r w:rsidR="004E078C" w:rsidRPr="0042585D">
        <w:rPr>
          <w:rFonts w:ascii="Arial" w:hAnsi="Arial" w:cs="Arial"/>
          <w:szCs w:val="20"/>
        </w:rPr>
        <w:t>.</w:t>
      </w:r>
      <w:r w:rsidRPr="0042585D">
        <w:rPr>
          <w:rFonts w:ascii="Arial" w:hAnsi="Arial" w:cs="Arial"/>
          <w:szCs w:val="20"/>
        </w:rPr>
        <w:t xml:space="preserve"> </w:t>
      </w:r>
      <w:r w:rsidR="004E078C" w:rsidRPr="0042585D">
        <w:rPr>
          <w:rFonts w:ascii="Arial" w:hAnsi="Arial" w:cs="Arial"/>
          <w:szCs w:val="20"/>
        </w:rPr>
        <w:t xml:space="preserve">Inoltre per ciascuna figura professionale impiegata dovrà essere indicato </w:t>
      </w:r>
      <w:r w:rsidRPr="0042585D">
        <w:rPr>
          <w:rFonts w:ascii="Arial" w:hAnsi="Arial" w:cs="Arial"/>
          <w:szCs w:val="20"/>
        </w:rPr>
        <w:t xml:space="preserve">il costo orario medio. </w:t>
      </w:r>
    </w:p>
    <w:p w14:paraId="2455F828" w14:textId="77777777" w:rsidR="003037A5" w:rsidRPr="0042585D" w:rsidRDefault="003037A5" w:rsidP="003037A5">
      <w:pPr>
        <w:autoSpaceDE/>
        <w:autoSpaceDN/>
        <w:adjustRightInd/>
        <w:ind w:left="360"/>
        <w:outlineLvl w:val="0"/>
        <w:rPr>
          <w:rFonts w:ascii="Arial" w:hAnsi="Arial" w:cs="Arial"/>
          <w:b/>
          <w:szCs w:val="20"/>
        </w:rPr>
      </w:pPr>
    </w:p>
    <w:p w14:paraId="130D6534" w14:textId="6947F3F8" w:rsidR="00EC3762" w:rsidRPr="0042585D" w:rsidRDefault="00EC3762" w:rsidP="00EC3762">
      <w:pPr>
        <w:numPr>
          <w:ilvl w:val="0"/>
          <w:numId w:val="18"/>
        </w:numPr>
        <w:autoSpaceDE/>
        <w:autoSpaceDN/>
        <w:adjustRightInd/>
        <w:outlineLvl w:val="0"/>
        <w:rPr>
          <w:rFonts w:ascii="Arial" w:hAnsi="Arial" w:cs="Arial"/>
          <w:szCs w:val="20"/>
        </w:rPr>
      </w:pPr>
      <w:r w:rsidRPr="0042585D">
        <w:rPr>
          <w:rFonts w:ascii="Arial" w:hAnsi="Arial" w:cs="Arial"/>
          <w:b/>
          <w:szCs w:val="20"/>
        </w:rPr>
        <w:t xml:space="preserve">Informazioni necessarie </w:t>
      </w:r>
      <w:r w:rsidRPr="0042585D">
        <w:rPr>
          <w:rFonts w:ascii="Arial" w:hAnsi="Arial" w:cs="Arial"/>
          <w:szCs w:val="20"/>
        </w:rPr>
        <w:t xml:space="preserve">in merito alle modalità con le quali è stato determinato, nell’ambito dell’offerta economica prodotta in gara, il costo complessivo della manodopera ed in particolare:  </w:t>
      </w:r>
    </w:p>
    <w:p w14:paraId="03F047DF" w14:textId="77777777" w:rsidR="00EC3762" w:rsidRPr="0042585D" w:rsidRDefault="00EC3762" w:rsidP="00EC3762">
      <w:pPr>
        <w:autoSpaceDE/>
        <w:autoSpaceDN/>
        <w:adjustRightInd/>
        <w:ind w:left="708"/>
        <w:outlineLvl w:val="0"/>
        <w:rPr>
          <w:rFonts w:ascii="Arial" w:hAnsi="Arial" w:cs="Arial"/>
          <w:szCs w:val="20"/>
        </w:rPr>
      </w:pPr>
      <w:r w:rsidRPr="0042585D">
        <w:rPr>
          <w:rFonts w:ascii="Arial" w:hAnsi="Arial" w:cs="Arial"/>
          <w:szCs w:val="20"/>
        </w:rPr>
        <w:t>1.</w:t>
      </w:r>
      <w:r w:rsidRPr="0042585D">
        <w:rPr>
          <w:rFonts w:ascii="Arial" w:hAnsi="Arial" w:cs="Arial"/>
          <w:szCs w:val="20"/>
        </w:rPr>
        <w:tab/>
        <w:t xml:space="preserve">il numero delle risorse impiegate; </w:t>
      </w:r>
    </w:p>
    <w:p w14:paraId="3401F088" w14:textId="77777777" w:rsidR="00EC3762" w:rsidRPr="0042585D" w:rsidRDefault="00EC3762" w:rsidP="00EC3762">
      <w:pPr>
        <w:autoSpaceDE/>
        <w:autoSpaceDN/>
        <w:adjustRightInd/>
        <w:ind w:left="708"/>
        <w:outlineLvl w:val="0"/>
        <w:rPr>
          <w:rFonts w:ascii="Arial" w:hAnsi="Arial" w:cs="Arial"/>
          <w:szCs w:val="20"/>
        </w:rPr>
      </w:pPr>
      <w:r w:rsidRPr="0042585D">
        <w:rPr>
          <w:rFonts w:ascii="Arial" w:hAnsi="Arial" w:cs="Arial"/>
          <w:szCs w:val="20"/>
        </w:rPr>
        <w:t>2.</w:t>
      </w:r>
      <w:r w:rsidRPr="0042585D">
        <w:rPr>
          <w:rFonts w:ascii="Arial" w:hAnsi="Arial" w:cs="Arial"/>
          <w:szCs w:val="20"/>
        </w:rPr>
        <w:tab/>
        <w:t xml:space="preserve">l’inquadramento delle stesse; </w:t>
      </w:r>
    </w:p>
    <w:p w14:paraId="497565ED" w14:textId="77777777" w:rsidR="00EC3762" w:rsidRPr="0042585D" w:rsidRDefault="00EC3762" w:rsidP="00EC3762">
      <w:pPr>
        <w:autoSpaceDE/>
        <w:autoSpaceDN/>
        <w:adjustRightInd/>
        <w:ind w:left="708"/>
        <w:outlineLvl w:val="0"/>
        <w:rPr>
          <w:rFonts w:ascii="Arial" w:hAnsi="Arial" w:cs="Arial"/>
          <w:szCs w:val="20"/>
        </w:rPr>
      </w:pPr>
      <w:r w:rsidRPr="0042585D">
        <w:rPr>
          <w:rFonts w:ascii="Arial" w:hAnsi="Arial" w:cs="Arial"/>
          <w:szCs w:val="20"/>
        </w:rPr>
        <w:t>3.</w:t>
      </w:r>
      <w:r w:rsidRPr="0042585D">
        <w:rPr>
          <w:rFonts w:ascii="Arial" w:hAnsi="Arial" w:cs="Arial"/>
          <w:szCs w:val="20"/>
        </w:rPr>
        <w:tab/>
        <w:t xml:space="preserve">il contratto collettivo applicato; </w:t>
      </w:r>
    </w:p>
    <w:p w14:paraId="37D40ABE" w14:textId="77777777" w:rsidR="00EC3762" w:rsidRPr="0042585D" w:rsidRDefault="00EC3762" w:rsidP="00EC3762">
      <w:pPr>
        <w:autoSpaceDE/>
        <w:autoSpaceDN/>
        <w:adjustRightInd/>
        <w:ind w:left="708"/>
        <w:outlineLvl w:val="0"/>
        <w:rPr>
          <w:rFonts w:ascii="Arial" w:hAnsi="Arial" w:cs="Arial"/>
          <w:szCs w:val="20"/>
        </w:rPr>
      </w:pPr>
      <w:r w:rsidRPr="0042585D">
        <w:rPr>
          <w:rFonts w:ascii="Arial" w:hAnsi="Arial" w:cs="Arial"/>
          <w:szCs w:val="20"/>
        </w:rPr>
        <w:t>4.</w:t>
      </w:r>
      <w:r w:rsidRPr="0042585D">
        <w:rPr>
          <w:rFonts w:ascii="Arial" w:hAnsi="Arial" w:cs="Arial"/>
          <w:szCs w:val="20"/>
        </w:rPr>
        <w:tab/>
        <w:t xml:space="preserve">il costo giornaliero; </w:t>
      </w:r>
    </w:p>
    <w:p w14:paraId="5CACE61A" w14:textId="77777777" w:rsidR="00EC3762" w:rsidRPr="0042585D" w:rsidRDefault="00EC3762" w:rsidP="00EC3762">
      <w:pPr>
        <w:autoSpaceDE/>
        <w:autoSpaceDN/>
        <w:adjustRightInd/>
        <w:ind w:left="708"/>
        <w:outlineLvl w:val="0"/>
        <w:rPr>
          <w:rFonts w:ascii="Arial" w:hAnsi="Arial" w:cs="Arial"/>
          <w:szCs w:val="20"/>
        </w:rPr>
      </w:pPr>
      <w:r w:rsidRPr="0042585D">
        <w:rPr>
          <w:rFonts w:ascii="Arial" w:hAnsi="Arial" w:cs="Arial"/>
          <w:szCs w:val="20"/>
        </w:rPr>
        <w:t>5.</w:t>
      </w:r>
      <w:r w:rsidRPr="0042585D">
        <w:rPr>
          <w:rFonts w:ascii="Arial" w:hAnsi="Arial" w:cs="Arial"/>
          <w:szCs w:val="20"/>
        </w:rPr>
        <w:tab/>
        <w:t>le ore lavorate;</w:t>
      </w:r>
    </w:p>
    <w:p w14:paraId="3F11D87E" w14:textId="4BF03B42" w:rsidR="00EC3762" w:rsidRPr="0042585D" w:rsidRDefault="00EC3762" w:rsidP="00BB65EB">
      <w:pPr>
        <w:autoSpaceDE/>
        <w:autoSpaceDN/>
        <w:adjustRightInd/>
        <w:ind w:left="1418" w:hanging="709"/>
        <w:outlineLvl w:val="0"/>
        <w:rPr>
          <w:rFonts w:ascii="Arial" w:hAnsi="Arial" w:cs="Arial"/>
          <w:szCs w:val="20"/>
        </w:rPr>
      </w:pPr>
      <w:r w:rsidRPr="0042585D">
        <w:rPr>
          <w:rFonts w:ascii="Arial" w:hAnsi="Arial" w:cs="Arial"/>
          <w:szCs w:val="20"/>
        </w:rPr>
        <w:t>6.</w:t>
      </w:r>
      <w:r w:rsidRPr="0042585D">
        <w:rPr>
          <w:rFonts w:ascii="Arial" w:hAnsi="Arial" w:cs="Arial"/>
          <w:szCs w:val="20"/>
        </w:rPr>
        <w:tab/>
        <w:t xml:space="preserve">tutto quanto strettamente necessario al fine di verificare la consistenza del costo della manodopera. </w:t>
      </w:r>
    </w:p>
    <w:p w14:paraId="2AAB2933" w14:textId="77777777" w:rsidR="00EC3762" w:rsidRPr="0042585D" w:rsidRDefault="00EC3762" w:rsidP="00EC3762">
      <w:pPr>
        <w:pStyle w:val="Paragrafoelenco"/>
        <w:rPr>
          <w:rFonts w:ascii="Arial" w:hAnsi="Arial" w:cs="Arial"/>
          <w:b/>
          <w:szCs w:val="20"/>
        </w:rPr>
      </w:pPr>
    </w:p>
    <w:p w14:paraId="6E427D57" w14:textId="2011C579" w:rsidR="00EC3762" w:rsidRPr="00FE4F48" w:rsidRDefault="00BB65EB" w:rsidP="003D1C68">
      <w:pPr>
        <w:numPr>
          <w:ilvl w:val="0"/>
          <w:numId w:val="18"/>
        </w:numPr>
        <w:autoSpaceDE/>
        <w:autoSpaceDN/>
        <w:adjustRightInd/>
        <w:outlineLvl w:val="0"/>
        <w:rPr>
          <w:rFonts w:ascii="Arial" w:hAnsi="Arial" w:cs="Arial"/>
          <w:b/>
          <w:szCs w:val="20"/>
        </w:rPr>
      </w:pPr>
      <w:r w:rsidRPr="0042585D">
        <w:rPr>
          <w:rFonts w:ascii="Arial" w:hAnsi="Arial" w:cs="Arial"/>
          <w:szCs w:val="20"/>
        </w:rPr>
        <w:t>Si ricorda che le informazioni di cui sopra dovranno essere coerenti rispetto ai costi della manodopera indicati in sede di offerta economica.</w:t>
      </w:r>
    </w:p>
    <w:p w14:paraId="0F3788A8" w14:textId="4851527C" w:rsidR="003037A5" w:rsidRPr="0042585D" w:rsidRDefault="003037A5" w:rsidP="00BB65EB">
      <w:pPr>
        <w:autoSpaceDE/>
        <w:autoSpaceDN/>
        <w:adjustRightInd/>
        <w:outlineLvl w:val="0"/>
        <w:rPr>
          <w:rFonts w:ascii="Arial" w:hAnsi="Arial" w:cs="Arial"/>
          <w:b/>
          <w:szCs w:val="20"/>
        </w:rPr>
      </w:pPr>
    </w:p>
    <w:p w14:paraId="3409CE53" w14:textId="77777777" w:rsidR="001162C3" w:rsidRPr="0042585D" w:rsidRDefault="001162C3" w:rsidP="009B02B0">
      <w:pPr>
        <w:autoSpaceDE/>
        <w:autoSpaceDN/>
        <w:adjustRightInd/>
        <w:jc w:val="center"/>
        <w:outlineLvl w:val="0"/>
        <w:rPr>
          <w:rFonts w:ascii="Arial" w:hAnsi="Arial" w:cs="Arial"/>
          <w:b/>
          <w:color w:val="000000"/>
          <w:szCs w:val="20"/>
        </w:rPr>
      </w:pPr>
    </w:p>
    <w:p w14:paraId="773D1234" w14:textId="77777777" w:rsidR="001162C3" w:rsidRPr="0042585D" w:rsidRDefault="001162C3" w:rsidP="009B02B0">
      <w:pPr>
        <w:autoSpaceDE/>
        <w:autoSpaceDN/>
        <w:adjustRightInd/>
        <w:jc w:val="center"/>
        <w:outlineLvl w:val="0"/>
        <w:rPr>
          <w:rFonts w:ascii="Arial" w:hAnsi="Arial" w:cs="Arial"/>
          <w:b/>
          <w:color w:val="000000"/>
          <w:szCs w:val="20"/>
        </w:rPr>
      </w:pPr>
    </w:p>
    <w:p w14:paraId="7CF03CBD" w14:textId="77777777" w:rsidR="001162C3" w:rsidRPr="0042585D" w:rsidRDefault="001162C3" w:rsidP="009B02B0">
      <w:pPr>
        <w:autoSpaceDE/>
        <w:autoSpaceDN/>
        <w:adjustRightInd/>
        <w:jc w:val="center"/>
        <w:outlineLvl w:val="0"/>
        <w:rPr>
          <w:rFonts w:ascii="Arial" w:hAnsi="Arial" w:cs="Arial"/>
          <w:b/>
          <w:color w:val="000000"/>
          <w:szCs w:val="20"/>
        </w:rPr>
      </w:pPr>
    </w:p>
    <w:p w14:paraId="6CE5366D" w14:textId="77777777" w:rsidR="001162C3" w:rsidRDefault="001162C3" w:rsidP="009B02B0">
      <w:pPr>
        <w:autoSpaceDE/>
        <w:autoSpaceDN/>
        <w:adjustRightInd/>
        <w:jc w:val="center"/>
        <w:outlineLvl w:val="0"/>
        <w:rPr>
          <w:rFonts w:ascii="Calibri" w:hAnsi="Calibri" w:cs="Trebuchet MS"/>
          <w:b/>
          <w:color w:val="000000"/>
          <w:szCs w:val="20"/>
        </w:rPr>
      </w:pPr>
    </w:p>
    <w:p w14:paraId="3065DAC6" w14:textId="77777777" w:rsidR="001162C3" w:rsidRDefault="001162C3" w:rsidP="009B02B0">
      <w:pPr>
        <w:autoSpaceDE/>
        <w:autoSpaceDN/>
        <w:adjustRightInd/>
        <w:jc w:val="center"/>
        <w:outlineLvl w:val="0"/>
        <w:rPr>
          <w:rFonts w:ascii="Calibri" w:hAnsi="Calibri" w:cs="Trebuchet MS"/>
          <w:b/>
          <w:color w:val="000000"/>
          <w:szCs w:val="20"/>
        </w:rPr>
      </w:pPr>
    </w:p>
    <w:p w14:paraId="4E86BC6A" w14:textId="77777777" w:rsidR="001162C3" w:rsidRPr="0042585D" w:rsidRDefault="001162C3" w:rsidP="009B02B0">
      <w:pPr>
        <w:autoSpaceDE/>
        <w:autoSpaceDN/>
        <w:adjustRightInd/>
        <w:jc w:val="center"/>
        <w:outlineLvl w:val="0"/>
        <w:rPr>
          <w:rFonts w:ascii="Arial" w:hAnsi="Arial" w:cs="Arial"/>
          <w:b/>
          <w:color w:val="000000"/>
          <w:szCs w:val="20"/>
        </w:rPr>
      </w:pPr>
    </w:p>
    <w:p w14:paraId="21F70A39" w14:textId="77777777" w:rsidR="001638AA" w:rsidRPr="0042585D" w:rsidRDefault="001638AA" w:rsidP="009B02B0">
      <w:pPr>
        <w:autoSpaceDE/>
        <w:autoSpaceDN/>
        <w:adjustRightInd/>
        <w:jc w:val="center"/>
        <w:outlineLvl w:val="0"/>
        <w:rPr>
          <w:rFonts w:ascii="Arial" w:hAnsi="Arial" w:cs="Arial"/>
          <w:b/>
          <w:bCs/>
          <w:caps/>
          <w:kern w:val="32"/>
        </w:rPr>
      </w:pPr>
      <w:r w:rsidRPr="0042585D">
        <w:rPr>
          <w:rFonts w:ascii="Arial" w:hAnsi="Arial" w:cs="Arial"/>
          <w:b/>
          <w:bCs/>
          <w:caps/>
          <w:kern w:val="32"/>
        </w:rPr>
        <w:t>PARTE B. FAC-SIMILE DELLE DICHIARAZIONI</w:t>
      </w:r>
    </w:p>
    <w:p w14:paraId="1D4FECC6" w14:textId="77777777" w:rsidR="001162C3" w:rsidRPr="0042585D" w:rsidRDefault="001162C3" w:rsidP="009B02B0">
      <w:pPr>
        <w:autoSpaceDE/>
        <w:autoSpaceDN/>
        <w:adjustRightInd/>
        <w:jc w:val="center"/>
        <w:outlineLvl w:val="0"/>
        <w:rPr>
          <w:rFonts w:ascii="Arial" w:hAnsi="Arial" w:cs="Arial"/>
          <w:b/>
          <w:bCs/>
          <w:caps/>
          <w:kern w:val="32"/>
        </w:rPr>
      </w:pPr>
    </w:p>
    <w:p w14:paraId="1E3B2706" w14:textId="77777777" w:rsidR="001162C3" w:rsidRPr="0042585D" w:rsidRDefault="001162C3" w:rsidP="009B02B0">
      <w:pPr>
        <w:autoSpaceDE/>
        <w:autoSpaceDN/>
        <w:adjustRightInd/>
        <w:jc w:val="center"/>
        <w:outlineLvl w:val="0"/>
        <w:rPr>
          <w:rFonts w:ascii="Arial" w:hAnsi="Arial" w:cs="Arial"/>
          <w:b/>
          <w:bCs/>
          <w:caps/>
          <w:kern w:val="32"/>
        </w:rPr>
      </w:pPr>
    </w:p>
    <w:p w14:paraId="5E54C268" w14:textId="64D184DA" w:rsidR="001638AA" w:rsidRPr="0042585D" w:rsidRDefault="00F94B5A" w:rsidP="009B02B0">
      <w:pPr>
        <w:autoSpaceDE/>
        <w:autoSpaceDN/>
        <w:adjustRightInd/>
        <w:ind w:left="426" w:hanging="426"/>
        <w:jc w:val="left"/>
        <w:outlineLvl w:val="0"/>
        <w:rPr>
          <w:rFonts w:ascii="Arial" w:hAnsi="Arial" w:cs="Arial"/>
          <w:b/>
          <w:bCs/>
          <w:caps/>
          <w:kern w:val="32"/>
          <w:szCs w:val="20"/>
        </w:rPr>
      </w:pPr>
      <w:r w:rsidRPr="0042585D">
        <w:rPr>
          <w:rFonts w:ascii="Arial" w:hAnsi="Arial" w:cs="Arial"/>
          <w:b/>
          <w:bCs/>
          <w:caps/>
          <w:kern w:val="32"/>
          <w:szCs w:val="20"/>
        </w:rPr>
        <w:t>B</w:t>
      </w:r>
      <w:r w:rsidR="004F49BA" w:rsidRPr="0042585D">
        <w:rPr>
          <w:rFonts w:ascii="Arial" w:hAnsi="Arial" w:cs="Arial"/>
          <w:b/>
          <w:bCs/>
          <w:caps/>
          <w:kern w:val="32"/>
          <w:szCs w:val="20"/>
        </w:rPr>
        <w:t>.</w:t>
      </w:r>
      <w:r w:rsidRPr="0042585D">
        <w:rPr>
          <w:rFonts w:ascii="Arial" w:hAnsi="Arial" w:cs="Arial"/>
          <w:b/>
          <w:bCs/>
          <w:caps/>
          <w:kern w:val="32"/>
          <w:szCs w:val="20"/>
        </w:rPr>
        <w:t xml:space="preserve">1 </w:t>
      </w:r>
      <w:r w:rsidR="001638AA" w:rsidRPr="0042585D">
        <w:rPr>
          <w:rFonts w:ascii="Arial" w:hAnsi="Arial" w:cs="Arial"/>
          <w:b/>
          <w:bCs/>
          <w:caps/>
          <w:kern w:val="32"/>
          <w:szCs w:val="20"/>
        </w:rPr>
        <w:t xml:space="preserve">Schema DICHIARAZIONE RELATIVA ALL’ANOMALIA DELL’OFFERTA </w:t>
      </w:r>
    </w:p>
    <w:p w14:paraId="74B2F694" w14:textId="77777777" w:rsidR="001162C3" w:rsidRPr="0042585D" w:rsidRDefault="001162C3" w:rsidP="009B02B0">
      <w:pPr>
        <w:autoSpaceDE/>
        <w:autoSpaceDN/>
        <w:adjustRightInd/>
        <w:ind w:left="426" w:hanging="426"/>
        <w:jc w:val="left"/>
        <w:outlineLvl w:val="0"/>
        <w:rPr>
          <w:rFonts w:ascii="Arial" w:hAnsi="Arial" w:cs="Arial"/>
          <w:bCs/>
          <w:caps/>
          <w:kern w:val="32"/>
        </w:rPr>
      </w:pPr>
    </w:p>
    <w:p w14:paraId="10AA9410" w14:textId="77777777" w:rsidR="001638AA" w:rsidRPr="0042585D" w:rsidRDefault="00F94B5A" w:rsidP="009B02B0">
      <w:pPr>
        <w:autoSpaceDE/>
        <w:autoSpaceDN/>
        <w:adjustRightInd/>
        <w:jc w:val="left"/>
        <w:outlineLvl w:val="0"/>
        <w:rPr>
          <w:rFonts w:ascii="Arial" w:hAnsi="Arial" w:cs="Arial"/>
          <w:b/>
          <w:bCs/>
          <w:caps/>
          <w:kern w:val="32"/>
          <w:szCs w:val="20"/>
        </w:rPr>
      </w:pPr>
      <w:r w:rsidRPr="0042585D">
        <w:rPr>
          <w:rFonts w:ascii="Arial" w:hAnsi="Arial" w:cs="Arial"/>
          <w:b/>
          <w:bCs/>
          <w:caps/>
          <w:kern w:val="32"/>
          <w:szCs w:val="20"/>
        </w:rPr>
        <w:t>B</w:t>
      </w:r>
      <w:r w:rsidR="004F49BA" w:rsidRPr="0042585D">
        <w:rPr>
          <w:rFonts w:ascii="Arial" w:hAnsi="Arial" w:cs="Arial"/>
          <w:b/>
          <w:bCs/>
          <w:caps/>
          <w:kern w:val="32"/>
          <w:szCs w:val="20"/>
        </w:rPr>
        <w:t>.</w:t>
      </w:r>
      <w:r w:rsidRPr="0042585D">
        <w:rPr>
          <w:rFonts w:ascii="Arial" w:hAnsi="Arial" w:cs="Arial"/>
          <w:b/>
          <w:bCs/>
          <w:caps/>
          <w:kern w:val="32"/>
          <w:szCs w:val="20"/>
        </w:rPr>
        <w:t xml:space="preserve">2    </w:t>
      </w:r>
      <w:r w:rsidR="001638AA" w:rsidRPr="0042585D">
        <w:rPr>
          <w:rFonts w:ascii="Arial" w:hAnsi="Arial" w:cs="Arial"/>
          <w:b/>
          <w:bCs/>
          <w:caps/>
          <w:kern w:val="32"/>
          <w:szCs w:val="20"/>
        </w:rPr>
        <w:t>Schema dICHIARAZIONE DEI costi della manodopera</w:t>
      </w:r>
    </w:p>
    <w:p w14:paraId="7AFEECDF" w14:textId="77777777" w:rsidR="001638AA" w:rsidRPr="0042585D" w:rsidRDefault="001638AA" w:rsidP="0042515E">
      <w:pPr>
        <w:autoSpaceDE/>
        <w:autoSpaceDN/>
        <w:adjustRightInd/>
        <w:outlineLvl w:val="0"/>
        <w:rPr>
          <w:rFonts w:ascii="Arial" w:hAnsi="Arial" w:cs="Arial"/>
          <w:b/>
          <w:color w:val="000000"/>
          <w:szCs w:val="20"/>
        </w:rPr>
      </w:pPr>
    </w:p>
    <w:p w14:paraId="20D216A8" w14:textId="77777777" w:rsidR="00155482" w:rsidRPr="0042585D" w:rsidRDefault="00155482" w:rsidP="0042515E">
      <w:pPr>
        <w:autoSpaceDE/>
        <w:autoSpaceDN/>
        <w:adjustRightInd/>
        <w:outlineLvl w:val="0"/>
        <w:rPr>
          <w:rFonts w:ascii="Arial" w:hAnsi="Arial" w:cs="Arial"/>
          <w:szCs w:val="20"/>
        </w:rPr>
      </w:pPr>
    </w:p>
    <w:p w14:paraId="36BBF762" w14:textId="77777777" w:rsidR="0042515E" w:rsidRPr="0042585D" w:rsidRDefault="0042515E" w:rsidP="0042515E">
      <w:pPr>
        <w:widowControl/>
        <w:snapToGrid w:val="0"/>
        <w:rPr>
          <w:rFonts w:ascii="Arial" w:hAnsi="Arial" w:cs="Arial"/>
          <w:color w:val="000000"/>
          <w:kern w:val="0"/>
        </w:rPr>
      </w:pPr>
    </w:p>
    <w:p w14:paraId="0431B408" w14:textId="77777777" w:rsidR="00BA67EA" w:rsidRDefault="00BA67EA" w:rsidP="003D461A">
      <w:pPr>
        <w:widowControl/>
        <w:snapToGrid w:val="0"/>
        <w:rPr>
          <w:rFonts w:ascii="Calibri" w:hAnsi="Calibri" w:cs="Calibri"/>
          <w:b/>
          <w:color w:val="000000"/>
          <w:kern w:val="0"/>
        </w:rPr>
        <w:sectPr w:rsidR="00BA67EA" w:rsidSect="00BA67EA">
          <w:pgSz w:w="12240" w:h="15840" w:code="1"/>
          <w:pgMar w:top="1985" w:right="1985" w:bottom="851" w:left="1985" w:header="720" w:footer="720" w:gutter="0"/>
          <w:pgNumType w:start="1"/>
          <w:cols w:space="720"/>
          <w:noEndnote/>
          <w:docGrid w:linePitch="272"/>
        </w:sectPr>
      </w:pPr>
    </w:p>
    <w:p w14:paraId="640E47F6" w14:textId="7973AD7B" w:rsidR="003D461A" w:rsidRPr="0042585D" w:rsidRDefault="003D461A" w:rsidP="003D461A">
      <w:pPr>
        <w:widowControl/>
        <w:snapToGrid w:val="0"/>
        <w:rPr>
          <w:rFonts w:ascii="Arial" w:hAnsi="Arial" w:cs="Arial"/>
          <w:b/>
          <w:color w:val="000000"/>
          <w:kern w:val="0"/>
        </w:rPr>
      </w:pPr>
    </w:p>
    <w:p w14:paraId="12EB8EA6" w14:textId="54E28D7D" w:rsidR="007D298E" w:rsidRPr="0042585D" w:rsidRDefault="000F3126" w:rsidP="007D298E">
      <w:pPr>
        <w:widowControl/>
        <w:tabs>
          <w:tab w:val="left" w:pos="7050"/>
        </w:tabs>
        <w:autoSpaceDE/>
        <w:autoSpaceDN/>
        <w:adjustRightInd/>
        <w:spacing w:line="360" w:lineRule="auto"/>
        <w:jc w:val="left"/>
        <w:outlineLvl w:val="1"/>
        <w:rPr>
          <w:rFonts w:ascii="Arial" w:hAnsi="Arial" w:cs="Arial"/>
          <w:b/>
          <w:bCs/>
          <w:i/>
          <w:szCs w:val="20"/>
        </w:rPr>
      </w:pPr>
      <w:r w:rsidRPr="0042585D">
        <w:rPr>
          <w:rFonts w:ascii="Arial" w:hAnsi="Arial" w:cs="Arial"/>
          <w:b/>
          <w:bCs/>
          <w:i/>
          <w:szCs w:val="20"/>
        </w:rPr>
        <w:t xml:space="preserve">FACSIMILE   B1 SCHEMA DICHIARAZIONE RELATIVA ALL’ANOMALIA DELL’OFFERTA </w:t>
      </w:r>
    </w:p>
    <w:p w14:paraId="71CC2774" w14:textId="77777777" w:rsidR="007D298E" w:rsidRPr="0042585D" w:rsidRDefault="007D298E" w:rsidP="007D298E">
      <w:pPr>
        <w:widowControl/>
        <w:autoSpaceDE/>
        <w:autoSpaceDN/>
        <w:adjustRightInd/>
        <w:spacing w:line="360" w:lineRule="auto"/>
        <w:jc w:val="left"/>
        <w:rPr>
          <w:rFonts w:ascii="Arial" w:hAnsi="Arial" w:cs="Arial"/>
          <w:kern w:val="0"/>
          <w:szCs w:val="20"/>
        </w:rPr>
      </w:pPr>
    </w:p>
    <w:p w14:paraId="40129356" w14:textId="77777777" w:rsidR="007D298E" w:rsidRPr="0042585D" w:rsidRDefault="007D298E" w:rsidP="007D298E">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Spett.le</w:t>
      </w:r>
    </w:p>
    <w:p w14:paraId="23AB305F" w14:textId="77777777" w:rsidR="007D298E" w:rsidRPr="0042585D" w:rsidRDefault="007D298E" w:rsidP="007D298E">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Consip S.p.A.</w:t>
      </w:r>
    </w:p>
    <w:p w14:paraId="796B7617" w14:textId="77777777" w:rsidR="007D298E" w:rsidRPr="0042585D" w:rsidRDefault="007D298E" w:rsidP="007D298E">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Via Isonzo 19/E</w:t>
      </w:r>
    </w:p>
    <w:p w14:paraId="2A9E386F" w14:textId="77777777" w:rsidR="007D298E" w:rsidRPr="0042585D" w:rsidRDefault="007D298E" w:rsidP="007D298E">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00198 ROMA</w:t>
      </w:r>
    </w:p>
    <w:p w14:paraId="12E7B958" w14:textId="77777777" w:rsidR="007D298E" w:rsidRPr="0042585D" w:rsidRDefault="007D298E" w:rsidP="007D298E">
      <w:pPr>
        <w:widowControl/>
        <w:autoSpaceDE/>
        <w:autoSpaceDN/>
        <w:adjustRightInd/>
        <w:spacing w:line="360" w:lineRule="auto"/>
        <w:jc w:val="left"/>
        <w:rPr>
          <w:rFonts w:ascii="Arial" w:hAnsi="Arial" w:cs="Arial"/>
          <w:kern w:val="0"/>
          <w:szCs w:val="20"/>
        </w:rPr>
      </w:pPr>
    </w:p>
    <w:p w14:paraId="5EBE0F3A" w14:textId="125ADCA3" w:rsidR="007D298E" w:rsidRPr="0042585D" w:rsidRDefault="007D298E" w:rsidP="007D298E">
      <w:pPr>
        <w:widowControl/>
        <w:tabs>
          <w:tab w:val="left" w:pos="7050"/>
        </w:tabs>
        <w:autoSpaceDE/>
        <w:autoSpaceDN/>
        <w:adjustRightInd/>
        <w:spacing w:line="360" w:lineRule="auto"/>
        <w:jc w:val="center"/>
        <w:outlineLvl w:val="0"/>
        <w:rPr>
          <w:rFonts w:ascii="Arial" w:hAnsi="Arial" w:cs="Arial"/>
          <w:b/>
          <w:caps/>
          <w:szCs w:val="20"/>
        </w:rPr>
      </w:pPr>
      <w:r w:rsidRPr="0042585D">
        <w:rPr>
          <w:rFonts w:ascii="Arial" w:hAnsi="Arial" w:cs="Arial"/>
          <w:b/>
          <w:caps/>
          <w:szCs w:val="20"/>
        </w:rPr>
        <w:t xml:space="preserve">DICHIARAZIONE RELATIVA ALL’ANOMALIA DELL’OFFERTA </w:t>
      </w:r>
    </w:p>
    <w:p w14:paraId="3C5B0EFE" w14:textId="77777777" w:rsidR="007D298E" w:rsidRPr="0042585D" w:rsidRDefault="007D298E" w:rsidP="003D461A">
      <w:pPr>
        <w:widowControl/>
        <w:tabs>
          <w:tab w:val="left" w:pos="7050"/>
        </w:tabs>
        <w:autoSpaceDE/>
        <w:autoSpaceDN/>
        <w:adjustRightInd/>
        <w:spacing w:line="360" w:lineRule="auto"/>
        <w:outlineLvl w:val="0"/>
        <w:rPr>
          <w:rFonts w:ascii="Arial" w:hAnsi="Arial" w:cs="Arial"/>
          <w:b/>
          <w:caps/>
          <w:szCs w:val="20"/>
        </w:rPr>
      </w:pPr>
    </w:p>
    <w:p w14:paraId="0C5B07D5" w14:textId="28790670" w:rsidR="003D461A" w:rsidRPr="0042585D" w:rsidRDefault="00BB65EB" w:rsidP="003D461A">
      <w:pPr>
        <w:widowControl/>
        <w:tabs>
          <w:tab w:val="left" w:pos="7050"/>
        </w:tabs>
        <w:autoSpaceDE/>
        <w:autoSpaceDN/>
        <w:adjustRightInd/>
        <w:spacing w:line="360" w:lineRule="auto"/>
        <w:outlineLvl w:val="0"/>
        <w:rPr>
          <w:rFonts w:ascii="Arial" w:hAnsi="Arial" w:cs="Arial"/>
          <w:b/>
          <w:caps/>
          <w:szCs w:val="20"/>
        </w:rPr>
      </w:pPr>
      <w:r w:rsidRPr="0042585D">
        <w:rPr>
          <w:rFonts w:ascii="Arial" w:hAnsi="Arial" w:cs="Arial"/>
          <w:b/>
          <w:caps/>
          <w:szCs w:val="20"/>
        </w:rPr>
        <w:t>GARA per l’affidamento di un accordo quadro avente ad oggetto il servizio sostitutivo di mensa mediante buoni pasto per le PUBBLICHE AMMINISTRAZIONI – edizione 1</w:t>
      </w:r>
      <w:r w:rsidR="00706618">
        <w:rPr>
          <w:rFonts w:ascii="Arial" w:hAnsi="Arial" w:cs="Arial"/>
          <w:b/>
          <w:caps/>
          <w:szCs w:val="20"/>
        </w:rPr>
        <w:t>1</w:t>
      </w:r>
      <w:r w:rsidRPr="0042585D">
        <w:rPr>
          <w:rFonts w:ascii="Arial" w:hAnsi="Arial" w:cs="Arial"/>
          <w:b/>
          <w:caps/>
          <w:szCs w:val="20"/>
        </w:rPr>
        <w:t xml:space="preserve"> – LOTTO: ____</w:t>
      </w:r>
      <w:r w:rsidR="003D461A" w:rsidRPr="0042585D">
        <w:rPr>
          <w:rFonts w:ascii="Arial" w:hAnsi="Arial" w:cs="Arial"/>
          <w:b/>
          <w:caps/>
          <w:szCs w:val="20"/>
        </w:rPr>
        <w:t>.</w:t>
      </w:r>
    </w:p>
    <w:p w14:paraId="1B483CE4" w14:textId="77777777" w:rsidR="003D461A" w:rsidRPr="0042585D" w:rsidRDefault="003D461A" w:rsidP="003D461A">
      <w:pPr>
        <w:widowControl/>
        <w:tabs>
          <w:tab w:val="left" w:pos="7050"/>
        </w:tabs>
        <w:autoSpaceDE/>
        <w:autoSpaceDN/>
        <w:adjustRightInd/>
        <w:spacing w:line="360" w:lineRule="auto"/>
        <w:outlineLvl w:val="0"/>
        <w:rPr>
          <w:rFonts w:ascii="Arial" w:hAnsi="Arial" w:cs="Arial"/>
          <w:b/>
          <w:caps/>
          <w:szCs w:val="20"/>
        </w:rPr>
      </w:pPr>
    </w:p>
    <w:p w14:paraId="3D54A762"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SEZIONE 1: DATI RELATIVI ALLA SOCIETA’</w:t>
      </w:r>
    </w:p>
    <w:p w14:paraId="73A6290C" w14:textId="77777777" w:rsidR="003D461A" w:rsidRPr="003D461A" w:rsidRDefault="003D461A" w:rsidP="003D461A">
      <w:pPr>
        <w:widowControl/>
        <w:autoSpaceDE/>
        <w:autoSpaceDN/>
        <w:adjustRightInd/>
        <w:spacing w:line="360" w:lineRule="auto"/>
        <w:jc w:val="left"/>
        <w:rPr>
          <w:rFonts w:ascii="Calibri" w:hAnsi="Calibri"/>
          <w:b/>
          <w:iCs/>
          <w:kern w:val="0"/>
          <w:szCs w:val="20"/>
          <w:u w:val="single"/>
        </w:rPr>
      </w:pPr>
    </w:p>
    <w:p w14:paraId="4881B861"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Sezione 1 Sub 1 – Dichiarazione della società</w:t>
      </w:r>
    </w:p>
    <w:p w14:paraId="338B475E"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013DAABB" w14:textId="77777777" w:rsidR="007D298E"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r w:rsidRPr="0042585D">
        <w:rPr>
          <w:rFonts w:ascii="Arial" w:hAnsi="Arial" w:cs="Arial"/>
          <w:kern w:val="0"/>
          <w:szCs w:val="20"/>
        </w:rPr>
        <w:t xml:space="preserve">La _____________, con sede in ________, Via _____________, tel. ________, </w:t>
      </w:r>
      <w:r w:rsidR="007D298E" w:rsidRPr="0042585D">
        <w:rPr>
          <w:rFonts w:ascii="Arial" w:hAnsi="Arial" w:cs="Arial"/>
          <w:kern w:val="0"/>
          <w:szCs w:val="20"/>
        </w:rPr>
        <w:t xml:space="preserve">PEC_____, </w:t>
      </w:r>
      <w:r w:rsidRPr="0042585D">
        <w:rPr>
          <w:rFonts w:ascii="Arial" w:hAnsi="Arial" w:cs="Arial"/>
          <w:kern w:val="0"/>
          <w:szCs w:val="20"/>
        </w:rPr>
        <w:t>Capitale sociale ____________ codice fiscale __________, partita IVA n. ___________ iscritta nel Registro delle Imprese di ________ al n. _____, in persona del __________ e legale rappresentante _____________</w:t>
      </w:r>
      <w:r w:rsidRPr="0042585D">
        <w:rPr>
          <w:rFonts w:ascii="Arial" w:hAnsi="Arial" w:cs="Arial"/>
          <w:i/>
          <w:iCs/>
          <w:kern w:val="0"/>
          <w:szCs w:val="20"/>
        </w:rPr>
        <w:t>,</w:t>
      </w:r>
      <w:r w:rsidRPr="0042585D">
        <w:rPr>
          <w:rFonts w:ascii="Arial" w:hAnsi="Arial" w:cs="Arial"/>
          <w:iCs/>
          <w:kern w:val="0"/>
          <w:szCs w:val="20"/>
        </w:rPr>
        <w:t xml:space="preserve"> </w:t>
      </w:r>
      <w:r w:rsidRPr="0042585D">
        <w:rPr>
          <w:rFonts w:ascii="Arial" w:hAnsi="Arial" w:cs="Arial"/>
          <w:kern w:val="0"/>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35CB89A6" w14:textId="77777777" w:rsidR="007D298E" w:rsidRPr="0042585D" w:rsidRDefault="007D298E"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5C6C643F"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r w:rsidRPr="0042585D">
        <w:rPr>
          <w:rFonts w:ascii="Arial" w:hAnsi="Arial" w:cs="Arial"/>
          <w:b/>
          <w:kern w:val="0"/>
          <w:szCs w:val="20"/>
        </w:rPr>
        <w:t xml:space="preserve">DICHIARA SOTTO </w:t>
      </w:r>
      <w:smartTag w:uri="urn:schemas-microsoft-com:office:smarttags" w:element="PersonName">
        <w:smartTagPr>
          <w:attr w:name="ProductID" w:val="LA PROPRIA RESPONSABILIT￀"/>
        </w:smartTagPr>
        <w:r w:rsidRPr="0042585D">
          <w:rPr>
            <w:rFonts w:ascii="Arial" w:hAnsi="Arial" w:cs="Arial"/>
            <w:b/>
            <w:kern w:val="0"/>
            <w:szCs w:val="20"/>
          </w:rPr>
          <w:t>LA PROPRIA RESPONSABILITÀ</w:t>
        </w:r>
      </w:smartTag>
      <w:r w:rsidRPr="0042585D">
        <w:rPr>
          <w:rFonts w:ascii="Arial" w:hAnsi="Arial" w:cs="Arial"/>
          <w:b/>
          <w:kern w:val="0"/>
          <w:szCs w:val="20"/>
        </w:rPr>
        <w:t>, AI SENSI DEGLI ARTT. 46 E 47 DEL D.P.R. 445/2000</w:t>
      </w:r>
      <w:r w:rsidRPr="0042585D">
        <w:rPr>
          <w:rFonts w:ascii="Arial" w:hAnsi="Arial" w:cs="Arial"/>
          <w:kern w:val="0"/>
          <w:szCs w:val="20"/>
        </w:rPr>
        <w:t xml:space="preserve"> quanto di seguito specificato nelle sezioni da </w:t>
      </w:r>
      <w:smartTag w:uri="urn:schemas-microsoft-com:office:smarttags" w:element="metricconverter">
        <w:smartTagPr>
          <w:attr w:name="ProductID" w:val="1 a"/>
        </w:smartTagPr>
        <w:r w:rsidRPr="0042585D">
          <w:rPr>
            <w:rFonts w:ascii="Arial" w:hAnsi="Arial" w:cs="Arial"/>
            <w:kern w:val="0"/>
            <w:szCs w:val="20"/>
          </w:rPr>
          <w:t>1 a</w:t>
        </w:r>
      </w:smartTag>
      <w:r w:rsidRPr="0042585D">
        <w:rPr>
          <w:rFonts w:ascii="Arial" w:hAnsi="Arial" w:cs="Arial"/>
          <w:kern w:val="0"/>
          <w:szCs w:val="20"/>
        </w:rPr>
        <w:t xml:space="preserve"> 6 della presente dichiarazione.</w:t>
      </w:r>
    </w:p>
    <w:p w14:paraId="454E9A01"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7376FF63" w14:textId="77777777" w:rsidR="003D461A" w:rsidRPr="0042585D" w:rsidRDefault="003D461A" w:rsidP="003D461A">
      <w:pPr>
        <w:widowControl/>
        <w:autoSpaceDE/>
        <w:autoSpaceDN/>
        <w:adjustRightInd/>
        <w:spacing w:line="360" w:lineRule="auto"/>
        <w:rPr>
          <w:rFonts w:ascii="Arial" w:hAnsi="Arial" w:cs="Arial"/>
          <w:kern w:val="0"/>
          <w:szCs w:val="20"/>
        </w:rPr>
      </w:pPr>
    </w:p>
    <w:p w14:paraId="37306FCD" w14:textId="77777777" w:rsidR="003D461A" w:rsidRPr="0042585D" w:rsidRDefault="003D461A" w:rsidP="003D461A">
      <w:pPr>
        <w:widowControl/>
        <w:autoSpaceDE/>
        <w:autoSpaceDN/>
        <w:adjustRightInd/>
        <w:spacing w:line="360" w:lineRule="auto"/>
        <w:rPr>
          <w:rFonts w:ascii="Arial" w:hAnsi="Arial" w:cs="Arial"/>
          <w:kern w:val="0"/>
          <w:szCs w:val="20"/>
        </w:rPr>
      </w:pPr>
    </w:p>
    <w:p w14:paraId="583DE89B" w14:textId="77777777" w:rsidR="003D461A" w:rsidRPr="0042585D" w:rsidRDefault="003D461A" w:rsidP="003D461A">
      <w:pPr>
        <w:widowControl/>
        <w:autoSpaceDE/>
        <w:autoSpaceDN/>
        <w:adjustRightInd/>
        <w:spacing w:line="360" w:lineRule="auto"/>
        <w:rPr>
          <w:rFonts w:ascii="Arial" w:hAnsi="Arial" w:cs="Arial"/>
          <w:kern w:val="0"/>
          <w:szCs w:val="20"/>
        </w:rPr>
      </w:pPr>
    </w:p>
    <w:p w14:paraId="5A117A0B"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 xml:space="preserve">Sezione 1 Sub 2 – Descrizione attività della società e della struttura organizzativa </w:t>
      </w:r>
    </w:p>
    <w:p w14:paraId="6B83DBE0"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3C96FF16"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07C4B940"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1037FF4"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1E5073DB"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0F796597" w14:textId="77777777" w:rsidR="003D461A" w:rsidRPr="0042585D" w:rsidRDefault="003D461A" w:rsidP="003D461A">
      <w:pPr>
        <w:widowControl/>
        <w:autoSpaceDE/>
        <w:autoSpaceDN/>
        <w:adjustRightInd/>
        <w:spacing w:line="360" w:lineRule="auto"/>
        <w:jc w:val="left"/>
        <w:rPr>
          <w:rFonts w:ascii="Arial" w:hAnsi="Arial" w:cs="Arial"/>
          <w:kern w:val="0"/>
          <w:szCs w:val="20"/>
        </w:rPr>
      </w:pPr>
    </w:p>
    <w:p w14:paraId="3F3AFAD7"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 xml:space="preserve">SEZIONE 2: FATTIBILITA’ TECNICA </w:t>
      </w:r>
    </w:p>
    <w:p w14:paraId="54B5F1A8"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630494EB"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41D1E1E0"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BD3146F"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5BC3B9CB"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7EBB87EB"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p>
    <w:p w14:paraId="7B5A4724"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p>
    <w:p w14:paraId="51682B2F"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 xml:space="preserve">SEZIONE 3: </w:t>
      </w:r>
      <w:r w:rsidRPr="0042585D">
        <w:rPr>
          <w:rFonts w:ascii="Arial" w:hAnsi="Arial" w:cs="Arial"/>
          <w:b/>
          <w:bCs/>
          <w:kern w:val="0"/>
          <w:szCs w:val="20"/>
          <w:u w:val="single"/>
        </w:rPr>
        <w:t>FATTIBILITA’ ECONOMICO-FINANZIARIA</w:t>
      </w:r>
      <w:r w:rsidRPr="0042585D" w:rsidDel="00FB5D93">
        <w:rPr>
          <w:rFonts w:ascii="Arial" w:hAnsi="Arial" w:cs="Arial"/>
          <w:b/>
          <w:iCs/>
          <w:kern w:val="0"/>
          <w:szCs w:val="20"/>
          <w:u w:val="single"/>
        </w:rPr>
        <w:t xml:space="preserve"> </w:t>
      </w:r>
    </w:p>
    <w:p w14:paraId="244D94B3"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4F4E5CB6"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0C47891D"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F63CC97"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2AC9965" w14:textId="77777777" w:rsidR="003D461A" w:rsidRPr="0042585D" w:rsidRDefault="003D461A" w:rsidP="003D461A">
      <w:pPr>
        <w:widowControl/>
        <w:autoSpaceDE/>
        <w:autoSpaceDN/>
        <w:adjustRightInd/>
        <w:spacing w:line="360" w:lineRule="auto"/>
        <w:jc w:val="left"/>
        <w:rPr>
          <w:rFonts w:ascii="Arial" w:hAnsi="Arial" w:cs="Arial"/>
          <w:iCs/>
          <w:kern w:val="0"/>
          <w:szCs w:val="20"/>
        </w:rPr>
      </w:pPr>
    </w:p>
    <w:p w14:paraId="528577AE" w14:textId="77777777" w:rsidR="003D461A" w:rsidRPr="0042585D" w:rsidRDefault="003D461A" w:rsidP="003D461A">
      <w:pPr>
        <w:widowControl/>
        <w:autoSpaceDE/>
        <w:autoSpaceDN/>
        <w:adjustRightInd/>
        <w:spacing w:line="360" w:lineRule="auto"/>
        <w:jc w:val="left"/>
        <w:rPr>
          <w:rFonts w:ascii="Arial" w:hAnsi="Arial" w:cs="Arial"/>
          <w:iCs/>
          <w:kern w:val="0"/>
          <w:szCs w:val="20"/>
        </w:rPr>
      </w:pPr>
    </w:p>
    <w:p w14:paraId="654D2CB2"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SEZIONE 4: ALLEGATI (parti integranti e sostanziali della presente dichiarazione)</w:t>
      </w:r>
    </w:p>
    <w:p w14:paraId="5CB88460"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DBB3D4E" w14:textId="0D526B3C"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2DE88D0B" w14:textId="77777777" w:rsidR="00E3057F" w:rsidRPr="0042585D" w:rsidRDefault="00E3057F"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032B986E"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3A836531"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5DCDC93D" w14:textId="77777777" w:rsidR="003D461A" w:rsidRPr="0042585D" w:rsidRDefault="003D461A" w:rsidP="003D461A">
      <w:pPr>
        <w:autoSpaceDE/>
        <w:autoSpaceDN/>
        <w:adjustRightInd/>
        <w:spacing w:line="360" w:lineRule="auto"/>
        <w:rPr>
          <w:rFonts w:ascii="Arial" w:hAnsi="Arial" w:cs="Arial"/>
          <w:kern w:val="0"/>
          <w:szCs w:val="20"/>
        </w:rPr>
      </w:pPr>
    </w:p>
    <w:p w14:paraId="3AAE2218" w14:textId="77777777" w:rsidR="003D461A" w:rsidRPr="0042585D" w:rsidRDefault="003D461A" w:rsidP="003D461A">
      <w:pPr>
        <w:widowControl/>
        <w:autoSpaceDE/>
        <w:autoSpaceDN/>
        <w:adjustRightInd/>
        <w:spacing w:line="360" w:lineRule="auto"/>
        <w:jc w:val="left"/>
        <w:rPr>
          <w:rFonts w:ascii="Arial" w:hAnsi="Arial" w:cs="Arial"/>
          <w:b/>
          <w:i/>
          <w:iCs/>
          <w:kern w:val="0"/>
          <w:szCs w:val="20"/>
          <w:u w:val="single"/>
        </w:rPr>
      </w:pPr>
      <w:r w:rsidRPr="0042585D">
        <w:rPr>
          <w:rFonts w:ascii="Arial" w:hAnsi="Arial" w:cs="Arial"/>
          <w:b/>
          <w:iCs/>
          <w:kern w:val="0"/>
          <w:szCs w:val="20"/>
          <w:u w:val="single"/>
        </w:rPr>
        <w:t>SEZIONE 5:</w:t>
      </w:r>
      <w:r w:rsidRPr="0042585D">
        <w:rPr>
          <w:rFonts w:ascii="Arial" w:hAnsi="Arial" w:cs="Arial"/>
          <w:b/>
          <w:i/>
          <w:iCs/>
          <w:kern w:val="0"/>
          <w:szCs w:val="20"/>
          <w:u w:val="single"/>
        </w:rPr>
        <w:t xml:space="preserve"> </w:t>
      </w:r>
      <w:r w:rsidRPr="0042585D">
        <w:rPr>
          <w:rFonts w:ascii="Arial" w:hAnsi="Arial" w:cs="Arial"/>
          <w:b/>
          <w:iCs/>
          <w:kern w:val="0"/>
          <w:szCs w:val="20"/>
          <w:u w:val="single"/>
        </w:rPr>
        <w:t>DICHIARAZIONE FINALE</w:t>
      </w:r>
    </w:p>
    <w:p w14:paraId="455ED300"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r w:rsidRPr="0042585D">
        <w:rPr>
          <w:rFonts w:ascii="Arial" w:hAnsi="Arial" w:cs="Arial"/>
          <w:kern w:val="0"/>
          <w:szCs w:val="20"/>
        </w:rPr>
        <w:lastRenderedPageBreak/>
        <w:t xml:space="preserve">L’offerta economica sopra rappresentata, tenuto conto di </w:t>
      </w:r>
      <w:r w:rsidRPr="0042585D">
        <w:rPr>
          <w:rFonts w:ascii="Arial" w:hAnsi="Arial" w:cs="Arial"/>
          <w:kern w:val="0"/>
          <w:szCs w:val="20"/>
          <w:u w:val="single"/>
        </w:rPr>
        <w:t>tutti</w:t>
      </w:r>
      <w:r w:rsidRPr="0042585D">
        <w:rPr>
          <w:rFonts w:ascii="Arial" w:hAnsi="Arial" w:cs="Arial"/>
          <w:kern w:val="0"/>
          <w:szCs w:val="20"/>
        </w:rPr>
        <w:t xml:space="preserve"> i costi del servizio (diretti ed indiretti) e di </w:t>
      </w:r>
      <w:r w:rsidRPr="0042585D">
        <w:rPr>
          <w:rFonts w:ascii="Arial" w:hAnsi="Arial" w:cs="Arial"/>
          <w:kern w:val="0"/>
          <w:szCs w:val="20"/>
          <w:u w:val="single"/>
        </w:rPr>
        <w:t>tutti</w:t>
      </w:r>
      <w:r w:rsidRPr="0042585D">
        <w:rPr>
          <w:rFonts w:ascii="Arial" w:hAnsi="Arial" w:cs="Arial"/>
          <w:kern w:val="0"/>
          <w:szCs w:val="20"/>
        </w:rPr>
        <w:t xml:space="preserve"> i ricavi correlati allo stesso, è remunerativa, onde non anomala, poiché consentirebbe alla scrivente un saldo finale conto economico di € ____________;</w:t>
      </w:r>
    </w:p>
    <w:p w14:paraId="61D1907F" w14:textId="77777777" w:rsidR="003D461A" w:rsidRPr="0042585D" w:rsidRDefault="003D461A" w:rsidP="003D461A">
      <w:pPr>
        <w:autoSpaceDE/>
        <w:autoSpaceDN/>
        <w:adjustRightInd/>
        <w:spacing w:line="360" w:lineRule="auto"/>
        <w:rPr>
          <w:rFonts w:ascii="Arial" w:hAnsi="Arial" w:cs="Arial"/>
          <w:kern w:val="0"/>
          <w:szCs w:val="20"/>
        </w:rPr>
      </w:pPr>
    </w:p>
    <w:p w14:paraId="3FA14EC0" w14:textId="77777777" w:rsidR="003D461A" w:rsidRPr="0042585D" w:rsidRDefault="003D461A" w:rsidP="003D461A">
      <w:pPr>
        <w:widowControl/>
        <w:autoSpaceDE/>
        <w:autoSpaceDN/>
        <w:adjustRightInd/>
        <w:spacing w:line="360" w:lineRule="auto"/>
        <w:jc w:val="left"/>
        <w:rPr>
          <w:rFonts w:ascii="Arial" w:hAnsi="Arial" w:cs="Arial"/>
          <w:b/>
          <w:iCs/>
          <w:kern w:val="0"/>
          <w:szCs w:val="20"/>
          <w:u w:val="single"/>
        </w:rPr>
      </w:pPr>
      <w:r w:rsidRPr="0042585D">
        <w:rPr>
          <w:rFonts w:ascii="Arial" w:hAnsi="Arial" w:cs="Arial"/>
          <w:b/>
          <w:iCs/>
          <w:kern w:val="0"/>
          <w:szCs w:val="20"/>
          <w:u w:val="single"/>
        </w:rPr>
        <w:t>SEZIONE 6: DOCUMENTAZIONE COPERTA DA RISERVATEZZA</w:t>
      </w:r>
    </w:p>
    <w:p w14:paraId="2A56E3D5" w14:textId="77777777" w:rsidR="003D461A" w:rsidRPr="0042585D" w:rsidRDefault="003D461A" w:rsidP="003D461A">
      <w:pPr>
        <w:widowControl/>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 w:val="24"/>
          <w:szCs w:val="20"/>
        </w:rPr>
      </w:pPr>
      <w:r w:rsidRPr="0042585D">
        <w:rPr>
          <w:rFonts w:ascii="Arial" w:hAnsi="Arial" w:cs="Arial"/>
          <w:kern w:val="0"/>
          <w:szCs w:val="20"/>
        </w:rPr>
        <w:t xml:space="preserve">L’Offerente dichiara che ritiene coperte da riservatezza, con riferimento a </w:t>
      </w:r>
      <w:r w:rsidR="009B02B0" w:rsidRPr="0042585D">
        <w:rPr>
          <w:rFonts w:ascii="Arial" w:hAnsi="Arial" w:cs="Arial"/>
          <w:kern w:val="0"/>
          <w:szCs w:val="20"/>
        </w:rPr>
        <w:t>marchi, know-how, brevetti ecc.</w:t>
      </w:r>
      <w:r w:rsidRPr="0042585D">
        <w:rPr>
          <w:rFonts w:ascii="Arial" w:hAnsi="Arial" w:cs="Arial"/>
          <w:kern w:val="0"/>
          <w:szCs w:val="20"/>
        </w:rPr>
        <w:t xml:space="preserve"> le seguenti parti della presente documentazione:</w:t>
      </w:r>
      <w:r w:rsidR="009B02B0" w:rsidRPr="0042585D">
        <w:rPr>
          <w:rFonts w:ascii="Arial" w:hAnsi="Arial" w:cs="Arial"/>
          <w:kern w:val="0"/>
          <w:szCs w:val="20"/>
        </w:rPr>
        <w:t xml:space="preserve"> </w:t>
      </w:r>
      <w:r w:rsidRPr="0042585D">
        <w:rPr>
          <w:rFonts w:ascii="Arial" w:hAnsi="Arial" w:cs="Arial"/>
          <w:kern w:val="0"/>
          <w:szCs w:val="20"/>
        </w:rPr>
        <w:t xml:space="preserve">____________________ </w:t>
      </w:r>
      <w:r w:rsidRPr="0042585D">
        <w:rPr>
          <w:rFonts w:ascii="Arial" w:hAnsi="Arial" w:cs="Arial"/>
          <w:kern w:val="0"/>
          <w:sz w:val="24"/>
          <w:szCs w:val="20"/>
        </w:rPr>
        <w:t xml:space="preserve"> </w:t>
      </w:r>
    </w:p>
    <w:p w14:paraId="626F322D" w14:textId="77777777" w:rsidR="003D461A" w:rsidRPr="0042585D" w:rsidRDefault="003D461A" w:rsidP="003D461A">
      <w:pPr>
        <w:pBdr>
          <w:top w:val="single" w:sz="4" w:space="1" w:color="auto"/>
          <w:left w:val="single" w:sz="4" w:space="4" w:color="auto"/>
          <w:bottom w:val="single" w:sz="4" w:space="1" w:color="auto"/>
          <w:right w:val="single" w:sz="4" w:space="4" w:color="auto"/>
        </w:pBdr>
        <w:autoSpaceDE/>
        <w:autoSpaceDN/>
        <w:adjustRightInd/>
        <w:spacing w:line="360" w:lineRule="auto"/>
        <w:rPr>
          <w:rFonts w:ascii="Arial" w:hAnsi="Arial" w:cs="Arial"/>
          <w:kern w:val="0"/>
          <w:szCs w:val="20"/>
        </w:rPr>
      </w:pPr>
    </w:p>
    <w:p w14:paraId="5EE4D358" w14:textId="77777777" w:rsidR="003D461A" w:rsidRPr="0042585D" w:rsidRDefault="003D461A" w:rsidP="003D461A">
      <w:pPr>
        <w:autoSpaceDE/>
        <w:autoSpaceDN/>
        <w:adjustRightInd/>
        <w:spacing w:line="482" w:lineRule="atLeast"/>
        <w:rPr>
          <w:rFonts w:ascii="Arial" w:hAnsi="Arial" w:cs="Arial"/>
          <w:kern w:val="0"/>
          <w:sz w:val="24"/>
          <w:szCs w:val="20"/>
        </w:rPr>
      </w:pPr>
    </w:p>
    <w:p w14:paraId="0B8CBF7F" w14:textId="77777777" w:rsidR="003D461A" w:rsidRPr="0042585D" w:rsidRDefault="003D461A" w:rsidP="003D461A">
      <w:pPr>
        <w:autoSpaceDE/>
        <w:autoSpaceDN/>
        <w:adjustRightInd/>
        <w:spacing w:line="482" w:lineRule="atLeast"/>
        <w:rPr>
          <w:rFonts w:ascii="Arial" w:hAnsi="Arial" w:cs="Arial"/>
          <w:kern w:val="0"/>
          <w:sz w:val="24"/>
          <w:szCs w:val="20"/>
        </w:rPr>
      </w:pPr>
      <w:r w:rsidRPr="0042585D">
        <w:rPr>
          <w:rFonts w:ascii="Arial" w:hAnsi="Arial" w:cs="Arial"/>
          <w:kern w:val="0"/>
          <w:sz w:val="24"/>
          <w:szCs w:val="20"/>
        </w:rPr>
        <w:t>________,lì_____________</w:t>
      </w:r>
    </w:p>
    <w:p w14:paraId="319B2D86" w14:textId="77777777" w:rsidR="003D461A" w:rsidRPr="0042585D" w:rsidRDefault="003D461A" w:rsidP="003D461A">
      <w:pPr>
        <w:autoSpaceDE/>
        <w:autoSpaceDN/>
        <w:adjustRightInd/>
        <w:spacing w:line="482" w:lineRule="atLeast"/>
        <w:rPr>
          <w:rFonts w:ascii="Arial" w:hAnsi="Arial" w:cs="Arial"/>
          <w:kern w:val="0"/>
          <w:sz w:val="24"/>
          <w:szCs w:val="20"/>
        </w:rPr>
      </w:pPr>
    </w:p>
    <w:p w14:paraId="292E44F9" w14:textId="77777777" w:rsidR="003D461A" w:rsidRPr="0042585D" w:rsidRDefault="003D461A" w:rsidP="003D461A">
      <w:pPr>
        <w:autoSpaceDE/>
        <w:autoSpaceDN/>
        <w:adjustRightInd/>
        <w:spacing w:line="482" w:lineRule="atLeast"/>
        <w:jc w:val="right"/>
        <w:rPr>
          <w:rFonts w:ascii="Arial" w:hAnsi="Arial" w:cs="Arial"/>
          <w:b/>
          <w:kern w:val="0"/>
          <w:szCs w:val="20"/>
        </w:rPr>
      </w:pPr>
    </w:p>
    <w:p w14:paraId="6F18CF62" w14:textId="77777777" w:rsidR="003D461A" w:rsidRPr="0042585D" w:rsidRDefault="003D461A" w:rsidP="003D461A">
      <w:pPr>
        <w:autoSpaceDE/>
        <w:autoSpaceDN/>
        <w:adjustRightInd/>
        <w:spacing w:line="482" w:lineRule="atLeast"/>
        <w:ind w:left="4963" w:firstLine="709"/>
        <w:jc w:val="center"/>
        <w:rPr>
          <w:rFonts w:ascii="Arial" w:hAnsi="Arial" w:cs="Arial"/>
          <w:kern w:val="0"/>
          <w:szCs w:val="20"/>
        </w:rPr>
      </w:pPr>
      <w:r w:rsidRPr="0042585D">
        <w:rPr>
          <w:rFonts w:ascii="Arial" w:hAnsi="Arial" w:cs="Arial"/>
          <w:kern w:val="0"/>
          <w:szCs w:val="20"/>
        </w:rPr>
        <w:t xml:space="preserve">Firma </w:t>
      </w:r>
    </w:p>
    <w:p w14:paraId="25D8D505" w14:textId="77777777" w:rsidR="003D461A" w:rsidRPr="0042585D" w:rsidRDefault="003D461A" w:rsidP="003D461A">
      <w:pPr>
        <w:autoSpaceDE/>
        <w:autoSpaceDN/>
        <w:adjustRightInd/>
        <w:spacing w:line="482" w:lineRule="atLeast"/>
        <w:jc w:val="right"/>
        <w:rPr>
          <w:rFonts w:ascii="Arial" w:hAnsi="Arial" w:cs="Arial"/>
          <w:kern w:val="0"/>
          <w:szCs w:val="20"/>
        </w:rPr>
      </w:pPr>
      <w:r w:rsidRPr="0042585D">
        <w:rPr>
          <w:rFonts w:ascii="Arial" w:hAnsi="Arial" w:cs="Arial"/>
          <w:kern w:val="0"/>
          <w:szCs w:val="20"/>
        </w:rPr>
        <w:t>____________________</w:t>
      </w:r>
    </w:p>
    <w:p w14:paraId="0A70E262" w14:textId="77777777" w:rsidR="009B02B0" w:rsidRPr="0042585D" w:rsidRDefault="009B02B0" w:rsidP="003D461A">
      <w:pPr>
        <w:autoSpaceDE/>
        <w:autoSpaceDN/>
        <w:adjustRightInd/>
        <w:spacing w:line="482" w:lineRule="atLeast"/>
        <w:jc w:val="right"/>
        <w:rPr>
          <w:rFonts w:ascii="Arial" w:hAnsi="Arial" w:cs="Arial"/>
          <w:kern w:val="0"/>
          <w:szCs w:val="20"/>
        </w:rPr>
      </w:pPr>
      <w:r w:rsidRPr="0042585D">
        <w:rPr>
          <w:rFonts w:ascii="Arial" w:hAnsi="Arial" w:cs="Arial"/>
          <w:kern w:val="0"/>
          <w:szCs w:val="20"/>
        </w:rPr>
        <w:t>(firmato digitalmente)</w:t>
      </w:r>
    </w:p>
    <w:p w14:paraId="27A97A9B" w14:textId="77777777" w:rsidR="003D461A" w:rsidRPr="0042585D" w:rsidRDefault="003D461A" w:rsidP="003D461A">
      <w:pPr>
        <w:autoSpaceDE/>
        <w:autoSpaceDN/>
        <w:adjustRightInd/>
        <w:spacing w:line="482" w:lineRule="atLeast"/>
        <w:jc w:val="right"/>
        <w:rPr>
          <w:rFonts w:ascii="Arial" w:hAnsi="Arial" w:cs="Arial"/>
          <w:kern w:val="0"/>
          <w:szCs w:val="20"/>
        </w:rPr>
      </w:pPr>
    </w:p>
    <w:p w14:paraId="1A17DF30" w14:textId="77777777" w:rsidR="003D461A" w:rsidRDefault="003D461A" w:rsidP="003D461A">
      <w:pPr>
        <w:widowControl/>
        <w:snapToGrid w:val="0"/>
        <w:rPr>
          <w:rFonts w:ascii="Calibri" w:hAnsi="Calibri" w:cs="Calibri"/>
          <w:b/>
          <w:color w:val="000000"/>
          <w:kern w:val="0"/>
        </w:rPr>
      </w:pPr>
    </w:p>
    <w:p w14:paraId="20D9F64D" w14:textId="77777777" w:rsidR="009B02B0" w:rsidRDefault="009B02B0" w:rsidP="003D461A">
      <w:pPr>
        <w:widowControl/>
        <w:snapToGrid w:val="0"/>
        <w:rPr>
          <w:rFonts w:ascii="Calibri" w:hAnsi="Calibri" w:cs="Calibri"/>
          <w:b/>
          <w:color w:val="000000"/>
          <w:kern w:val="0"/>
        </w:rPr>
        <w:sectPr w:rsidR="009B02B0" w:rsidSect="00BA67EA">
          <w:pgSz w:w="12240" w:h="15840" w:code="1"/>
          <w:pgMar w:top="1985" w:right="1985" w:bottom="851" w:left="1985" w:header="720" w:footer="720" w:gutter="0"/>
          <w:pgNumType w:start="1"/>
          <w:cols w:space="720"/>
          <w:noEndnote/>
          <w:docGrid w:linePitch="272"/>
        </w:sectPr>
      </w:pPr>
    </w:p>
    <w:tbl>
      <w:tblPr>
        <w:tblW w:w="14433" w:type="dxa"/>
        <w:tblInd w:w="-830" w:type="dxa"/>
        <w:tblLayout w:type="fixed"/>
        <w:tblCellMar>
          <w:left w:w="70" w:type="dxa"/>
          <w:right w:w="70" w:type="dxa"/>
        </w:tblCellMar>
        <w:tblLook w:val="0000" w:firstRow="0" w:lastRow="0" w:firstColumn="0" w:lastColumn="0" w:noHBand="0" w:noVBand="0"/>
      </w:tblPr>
      <w:tblGrid>
        <w:gridCol w:w="540"/>
        <w:gridCol w:w="143"/>
        <w:gridCol w:w="3637"/>
        <w:gridCol w:w="6300"/>
        <w:gridCol w:w="1120"/>
        <w:gridCol w:w="1134"/>
        <w:gridCol w:w="1559"/>
      </w:tblGrid>
      <w:tr w:rsidR="009B02B0" w:rsidRPr="009B02B0" w14:paraId="4F88D09B" w14:textId="77777777" w:rsidTr="00B63F9D">
        <w:trPr>
          <w:trHeight w:val="375"/>
        </w:trPr>
        <w:tc>
          <w:tcPr>
            <w:tcW w:w="14433" w:type="dxa"/>
            <w:gridSpan w:val="7"/>
            <w:tcBorders>
              <w:top w:val="single" w:sz="4" w:space="0" w:color="auto"/>
              <w:left w:val="single" w:sz="4" w:space="0" w:color="auto"/>
              <w:bottom w:val="nil"/>
              <w:right w:val="nil"/>
            </w:tcBorders>
            <w:shd w:val="clear" w:color="auto" w:fill="C0C0C0"/>
            <w:vAlign w:val="bottom"/>
          </w:tcPr>
          <w:p w14:paraId="64CAB4D9" w14:textId="74EEF3BF" w:rsidR="009B02B0" w:rsidRPr="0042585D" w:rsidRDefault="00263AE3" w:rsidP="005770E9">
            <w:pPr>
              <w:widowControl/>
              <w:autoSpaceDE/>
              <w:autoSpaceDN/>
              <w:adjustRightInd/>
              <w:spacing w:line="240" w:lineRule="auto"/>
              <w:jc w:val="center"/>
              <w:rPr>
                <w:rFonts w:ascii="Arial" w:hAnsi="Arial" w:cs="Arial"/>
                <w:b/>
                <w:i/>
                <w:iCs/>
                <w:kern w:val="0"/>
                <w:sz w:val="24"/>
              </w:rPr>
            </w:pPr>
            <w:r w:rsidRPr="0042585D">
              <w:rPr>
                <w:rFonts w:ascii="Arial" w:hAnsi="Arial" w:cs="Arial"/>
                <w:b/>
                <w:i/>
                <w:iCs/>
                <w:kern w:val="0"/>
                <w:sz w:val="24"/>
              </w:rPr>
              <w:lastRenderedPageBreak/>
              <w:t>TABELLA DI SINTESI DEL</w:t>
            </w:r>
            <w:r w:rsidR="005770E9" w:rsidRPr="0042585D">
              <w:rPr>
                <w:rFonts w:ascii="Arial" w:hAnsi="Arial" w:cs="Arial"/>
                <w:b/>
                <w:i/>
                <w:iCs/>
                <w:kern w:val="0"/>
                <w:sz w:val="24"/>
              </w:rPr>
              <w:t xml:space="preserve"> CONTO ECONOMICO DI COMMESSA - </w:t>
            </w:r>
            <w:r w:rsidR="00CA5ABB" w:rsidRPr="0042585D">
              <w:rPr>
                <w:rFonts w:ascii="Arial" w:hAnsi="Arial" w:cs="Arial"/>
                <w:b/>
                <w:i/>
                <w:iCs/>
                <w:kern w:val="0"/>
                <w:sz w:val="24"/>
              </w:rPr>
              <w:t>Lotto n.___</w:t>
            </w:r>
          </w:p>
        </w:tc>
      </w:tr>
      <w:tr w:rsidR="009B02B0" w:rsidRPr="009B02B0" w14:paraId="47AF2AC9" w14:textId="77777777" w:rsidTr="00B63F9D">
        <w:trPr>
          <w:trHeight w:val="1043"/>
        </w:trPr>
        <w:tc>
          <w:tcPr>
            <w:tcW w:w="683" w:type="dxa"/>
            <w:gridSpan w:val="2"/>
            <w:tcBorders>
              <w:top w:val="nil"/>
              <w:left w:val="single" w:sz="4" w:space="0" w:color="auto"/>
              <w:bottom w:val="single" w:sz="4" w:space="0" w:color="auto"/>
              <w:right w:val="single" w:sz="4" w:space="0" w:color="auto"/>
            </w:tcBorders>
            <w:shd w:val="clear" w:color="auto" w:fill="969696"/>
            <w:noWrap/>
            <w:vAlign w:val="center"/>
          </w:tcPr>
          <w:p w14:paraId="4EB7BA1A" w14:textId="77777777" w:rsidR="009B02B0" w:rsidRPr="0042585D" w:rsidRDefault="009B02B0" w:rsidP="009B02B0">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Colonna A</w:t>
            </w:r>
          </w:p>
        </w:tc>
        <w:tc>
          <w:tcPr>
            <w:tcW w:w="9937" w:type="dxa"/>
            <w:gridSpan w:val="2"/>
            <w:tcBorders>
              <w:top w:val="nil"/>
              <w:left w:val="nil"/>
              <w:bottom w:val="single" w:sz="4" w:space="0" w:color="auto"/>
              <w:right w:val="single" w:sz="4" w:space="0" w:color="auto"/>
            </w:tcBorders>
            <w:shd w:val="clear" w:color="auto" w:fill="969696"/>
            <w:noWrap/>
            <w:vAlign w:val="center"/>
          </w:tcPr>
          <w:p w14:paraId="796B5195" w14:textId="660F47CF" w:rsidR="009B02B0" w:rsidRPr="0042585D" w:rsidRDefault="009B02B0" w:rsidP="009B02B0">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TABELLA RIEPILOGATIVA RICAVI/COSTI</w:t>
            </w:r>
          </w:p>
          <w:p w14:paraId="2525AEAD" w14:textId="77777777" w:rsidR="009B02B0" w:rsidRPr="0042585D" w:rsidRDefault="009B02B0" w:rsidP="009B02B0">
            <w:pPr>
              <w:widowControl/>
              <w:autoSpaceDE/>
              <w:autoSpaceDN/>
              <w:adjustRightInd/>
              <w:spacing w:line="240" w:lineRule="auto"/>
              <w:jc w:val="left"/>
              <w:rPr>
                <w:rFonts w:ascii="Arial" w:hAnsi="Arial" w:cs="Arial"/>
                <w:b/>
                <w:bCs/>
                <w:kern w:val="0"/>
                <w:sz w:val="18"/>
                <w:szCs w:val="18"/>
              </w:rPr>
            </w:pPr>
            <w:r w:rsidRPr="0042585D">
              <w:rPr>
                <w:rFonts w:ascii="Arial" w:hAnsi="Arial" w:cs="Arial"/>
                <w:b/>
                <w:bCs/>
                <w:kern w:val="0"/>
                <w:sz w:val="18"/>
                <w:szCs w:val="18"/>
              </w:rPr>
              <w:t>Colonna B</w:t>
            </w:r>
          </w:p>
        </w:tc>
        <w:tc>
          <w:tcPr>
            <w:tcW w:w="1120" w:type="dxa"/>
            <w:tcBorders>
              <w:top w:val="nil"/>
              <w:left w:val="nil"/>
              <w:bottom w:val="single" w:sz="4" w:space="0" w:color="auto"/>
              <w:right w:val="single" w:sz="4" w:space="0" w:color="auto"/>
            </w:tcBorders>
            <w:shd w:val="clear" w:color="auto" w:fill="969696"/>
            <w:vAlign w:val="center"/>
          </w:tcPr>
          <w:p w14:paraId="31AAEBE7"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 xml:space="preserve">IMPORTI PARZIALI </w:t>
            </w:r>
          </w:p>
          <w:p w14:paraId="0528DA95"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(in €)</w:t>
            </w:r>
          </w:p>
          <w:p w14:paraId="0B563B8E"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Colonna C</w:t>
            </w:r>
          </w:p>
        </w:tc>
        <w:tc>
          <w:tcPr>
            <w:tcW w:w="1134" w:type="dxa"/>
            <w:tcBorders>
              <w:top w:val="nil"/>
              <w:left w:val="nil"/>
              <w:bottom w:val="single" w:sz="4" w:space="0" w:color="auto"/>
              <w:right w:val="single" w:sz="4" w:space="0" w:color="auto"/>
            </w:tcBorders>
            <w:shd w:val="clear" w:color="auto" w:fill="969696"/>
            <w:vAlign w:val="center"/>
          </w:tcPr>
          <w:p w14:paraId="06377D9F"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 xml:space="preserve">IMPORTO </w:t>
            </w:r>
          </w:p>
          <w:p w14:paraId="19DAF7BC"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(in €)</w:t>
            </w:r>
          </w:p>
          <w:p w14:paraId="005E98E7"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Colonna D</w:t>
            </w:r>
          </w:p>
        </w:tc>
        <w:tc>
          <w:tcPr>
            <w:tcW w:w="1559" w:type="dxa"/>
            <w:tcBorders>
              <w:top w:val="nil"/>
              <w:left w:val="nil"/>
              <w:bottom w:val="single" w:sz="4" w:space="0" w:color="auto"/>
              <w:right w:val="single" w:sz="4" w:space="0" w:color="auto"/>
            </w:tcBorders>
            <w:shd w:val="clear" w:color="auto" w:fill="969696"/>
            <w:vAlign w:val="center"/>
          </w:tcPr>
          <w:p w14:paraId="481C92D6"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INCIDENZA SUL VALORE DEL LOTTO - MASSIMALE (%)</w:t>
            </w:r>
          </w:p>
          <w:p w14:paraId="0B39E913"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 xml:space="preserve">Colonna E </w:t>
            </w:r>
          </w:p>
        </w:tc>
      </w:tr>
      <w:tr w:rsidR="009B02B0" w:rsidRPr="0042585D" w14:paraId="28509D21" w14:textId="77777777" w:rsidTr="00B63F9D">
        <w:trPr>
          <w:trHeight w:val="360"/>
        </w:trPr>
        <w:tc>
          <w:tcPr>
            <w:tcW w:w="683" w:type="dxa"/>
            <w:gridSpan w:val="2"/>
            <w:tcBorders>
              <w:top w:val="single" w:sz="4" w:space="0" w:color="auto"/>
              <w:left w:val="single" w:sz="4" w:space="0" w:color="auto"/>
              <w:bottom w:val="single" w:sz="4" w:space="0" w:color="auto"/>
              <w:right w:val="nil"/>
            </w:tcBorders>
            <w:shd w:val="clear" w:color="auto" w:fill="auto"/>
            <w:noWrap/>
            <w:vAlign w:val="bottom"/>
          </w:tcPr>
          <w:p w14:paraId="2609334B" w14:textId="77777777" w:rsidR="009B02B0" w:rsidRPr="0042585D" w:rsidRDefault="009B02B0" w:rsidP="009B02B0">
            <w:pPr>
              <w:widowControl/>
              <w:autoSpaceDE/>
              <w:autoSpaceDN/>
              <w:adjustRightInd/>
              <w:spacing w:line="240" w:lineRule="auto"/>
              <w:jc w:val="left"/>
              <w:rPr>
                <w:rFonts w:ascii="Arial" w:hAnsi="Arial" w:cs="Arial"/>
                <w:kern w:val="0"/>
                <w:sz w:val="18"/>
                <w:szCs w:val="18"/>
              </w:rPr>
            </w:pPr>
          </w:p>
        </w:tc>
        <w:tc>
          <w:tcPr>
            <w:tcW w:w="9937" w:type="dxa"/>
            <w:gridSpan w:val="2"/>
            <w:tcBorders>
              <w:top w:val="nil"/>
              <w:left w:val="single" w:sz="4" w:space="0" w:color="auto"/>
              <w:bottom w:val="single" w:sz="4" w:space="0" w:color="auto"/>
              <w:right w:val="nil"/>
            </w:tcBorders>
            <w:shd w:val="clear" w:color="auto" w:fill="C0C0C0"/>
            <w:noWrap/>
            <w:vAlign w:val="center"/>
          </w:tcPr>
          <w:p w14:paraId="4A0188A8" w14:textId="77777777" w:rsidR="009B02B0" w:rsidRPr="0042585D" w:rsidRDefault="009B02B0" w:rsidP="009B02B0">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RICAVI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7E468A7" w14:textId="77777777" w:rsidR="009B02B0" w:rsidRPr="0042585D" w:rsidRDefault="009B02B0" w:rsidP="009B02B0">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C0C0C0"/>
            <w:noWrap/>
            <w:vAlign w:val="center"/>
          </w:tcPr>
          <w:p w14:paraId="508F9D6B" w14:textId="77777777" w:rsidR="009B02B0" w:rsidRPr="0042585D" w:rsidRDefault="009B02B0" w:rsidP="009B02B0">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C0C0C0"/>
            <w:noWrap/>
            <w:vAlign w:val="center"/>
          </w:tcPr>
          <w:p w14:paraId="3096E80A" w14:textId="77777777" w:rsidR="009B02B0" w:rsidRPr="0042585D" w:rsidRDefault="009B02B0" w:rsidP="009B02B0">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w:t>
            </w:r>
          </w:p>
        </w:tc>
      </w:tr>
      <w:tr w:rsidR="009B02B0" w:rsidRPr="0042585D" w14:paraId="0C0E941B" w14:textId="77777777" w:rsidTr="00B63F9D">
        <w:trPr>
          <w:trHeight w:val="508"/>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8B821" w14:textId="77777777" w:rsidR="009B02B0" w:rsidRPr="0042585D" w:rsidRDefault="009B02B0" w:rsidP="009B02B0">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A</w:t>
            </w:r>
          </w:p>
        </w:tc>
        <w:tc>
          <w:tcPr>
            <w:tcW w:w="9937" w:type="dxa"/>
            <w:gridSpan w:val="2"/>
            <w:tcBorders>
              <w:top w:val="nil"/>
              <w:left w:val="nil"/>
              <w:bottom w:val="single" w:sz="4" w:space="0" w:color="auto"/>
              <w:right w:val="nil"/>
            </w:tcBorders>
            <w:shd w:val="clear" w:color="auto" w:fill="auto"/>
            <w:noWrap/>
            <w:vAlign w:val="center"/>
          </w:tcPr>
          <w:p w14:paraId="5EACAC38" w14:textId="77777777" w:rsidR="009B02B0" w:rsidRPr="0042585D" w:rsidRDefault="009B02B0" w:rsidP="009B02B0">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Ricavi dalla P.A.: fatturato netto (massimale del lotto al netto dello sconto offerto alla P.A.)</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2157BF35" w14:textId="77777777" w:rsidR="009B02B0" w:rsidRPr="0042585D" w:rsidRDefault="009B02B0" w:rsidP="009B02B0">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3E4F0615"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78A92573" w14:textId="77777777" w:rsidR="009B02B0" w:rsidRPr="0042585D" w:rsidRDefault="009B02B0" w:rsidP="009B02B0">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9B02B0" w:rsidRPr="0042585D" w14:paraId="51B1EC75" w14:textId="77777777" w:rsidTr="00D145B6">
        <w:trPr>
          <w:trHeight w:val="42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65495DE" w14:textId="77777777" w:rsidR="009B02B0" w:rsidRPr="0042585D" w:rsidRDefault="009B02B0" w:rsidP="009B02B0">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B</w:t>
            </w:r>
          </w:p>
        </w:tc>
        <w:tc>
          <w:tcPr>
            <w:tcW w:w="9937" w:type="dxa"/>
            <w:gridSpan w:val="2"/>
            <w:tcBorders>
              <w:top w:val="nil"/>
              <w:left w:val="nil"/>
              <w:bottom w:val="single" w:sz="4" w:space="0" w:color="auto"/>
              <w:right w:val="nil"/>
            </w:tcBorders>
            <w:shd w:val="clear" w:color="auto" w:fill="auto"/>
            <w:noWrap/>
            <w:vAlign w:val="center"/>
          </w:tcPr>
          <w:p w14:paraId="1606391F" w14:textId="5CBEC0EA" w:rsidR="009B02B0" w:rsidRPr="0042585D" w:rsidRDefault="009B02B0" w:rsidP="009B02B0">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 xml:space="preserve">Ricavi da buoni pasto </w:t>
            </w:r>
            <w:r w:rsidR="00D145B6">
              <w:rPr>
                <w:rFonts w:ascii="Arial" w:hAnsi="Arial" w:cs="Arial"/>
                <w:b/>
                <w:bCs/>
                <w:kern w:val="0"/>
                <w:sz w:val="18"/>
                <w:szCs w:val="18"/>
              </w:rPr>
              <w:t xml:space="preserve">cd. </w:t>
            </w:r>
            <w:r w:rsidRPr="0042585D">
              <w:rPr>
                <w:rFonts w:ascii="Arial" w:hAnsi="Arial" w:cs="Arial"/>
                <w:b/>
                <w:bCs/>
                <w:kern w:val="0"/>
                <w:sz w:val="18"/>
                <w:szCs w:val="18"/>
              </w:rPr>
              <w:t xml:space="preserve">persi e scaduti </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07CA1B14" w14:textId="77777777" w:rsidR="009B02B0" w:rsidRPr="0042585D" w:rsidRDefault="009B02B0" w:rsidP="009B02B0">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6F7D864F" w14:textId="77777777" w:rsidR="009B02B0" w:rsidRPr="0042585D" w:rsidRDefault="009B02B0" w:rsidP="009B02B0">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3D967FCF" w14:textId="77777777" w:rsidR="009B02B0" w:rsidRPr="0042585D" w:rsidRDefault="009B02B0" w:rsidP="009B02B0">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D26A7BF" w14:textId="77777777" w:rsidTr="00541241">
        <w:trPr>
          <w:trHeight w:val="48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C41166D" w14:textId="345F3229" w:rsidR="00D145B6" w:rsidRPr="0042585D" w:rsidRDefault="00D145B6" w:rsidP="00D145B6">
            <w:pPr>
              <w:widowControl/>
              <w:autoSpaceDE/>
              <w:autoSpaceDN/>
              <w:adjustRightInd/>
              <w:spacing w:line="240" w:lineRule="auto"/>
              <w:jc w:val="center"/>
              <w:rPr>
                <w:rFonts w:ascii="Arial" w:hAnsi="Arial" w:cs="Arial"/>
                <w:kern w:val="0"/>
                <w:sz w:val="18"/>
                <w:szCs w:val="18"/>
              </w:rPr>
            </w:pPr>
            <w:r>
              <w:rPr>
                <w:rFonts w:ascii="Arial" w:hAnsi="Arial" w:cs="Arial"/>
                <w:kern w:val="0"/>
                <w:sz w:val="18"/>
                <w:szCs w:val="18"/>
              </w:rPr>
              <w:t>B1</w:t>
            </w:r>
          </w:p>
        </w:tc>
        <w:tc>
          <w:tcPr>
            <w:tcW w:w="9937" w:type="dxa"/>
            <w:gridSpan w:val="2"/>
            <w:tcBorders>
              <w:top w:val="nil"/>
              <w:left w:val="nil"/>
              <w:bottom w:val="single" w:sz="4" w:space="0" w:color="auto"/>
              <w:right w:val="nil"/>
            </w:tcBorders>
            <w:shd w:val="clear" w:color="auto" w:fill="auto"/>
            <w:noWrap/>
            <w:vAlign w:val="center"/>
          </w:tcPr>
          <w:p w14:paraId="28062A84" w14:textId="3B8642FD" w:rsidR="00D145B6" w:rsidRPr="00D145B6" w:rsidRDefault="00D145B6" w:rsidP="00D145B6">
            <w:pPr>
              <w:widowControl/>
              <w:autoSpaceDE/>
              <w:autoSpaceDN/>
              <w:adjustRightInd/>
              <w:spacing w:line="240" w:lineRule="auto"/>
              <w:rPr>
                <w:rFonts w:ascii="Arial" w:hAnsi="Arial" w:cs="Arial"/>
                <w:kern w:val="0"/>
                <w:sz w:val="18"/>
                <w:szCs w:val="18"/>
              </w:rPr>
            </w:pPr>
            <w:r>
              <w:rPr>
                <w:rFonts w:ascii="Arial" w:hAnsi="Arial" w:cs="Arial"/>
                <w:kern w:val="0"/>
                <w:sz w:val="18"/>
                <w:szCs w:val="18"/>
              </w:rPr>
              <w:t>B</w:t>
            </w:r>
            <w:r w:rsidRPr="00D145B6">
              <w:rPr>
                <w:rFonts w:ascii="Arial" w:hAnsi="Arial" w:cs="Arial"/>
                <w:kern w:val="0"/>
                <w:sz w:val="18"/>
                <w:szCs w:val="18"/>
              </w:rPr>
              <w:t>uoni pasto cartacei venduti alla P.A., scaduti e, quindi, non più utilizzabili</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0F99D868" w14:textId="04F0CBFA"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auto"/>
            <w:noWrap/>
            <w:vAlign w:val="center"/>
          </w:tcPr>
          <w:p w14:paraId="1C0FC814"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247B66E2"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r>
      <w:tr w:rsidR="00D145B6" w:rsidRPr="0042585D" w14:paraId="2B4FB621" w14:textId="77777777" w:rsidTr="00541241">
        <w:trPr>
          <w:trHeight w:val="48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AD24C99" w14:textId="760CD5BE" w:rsidR="00D145B6" w:rsidRPr="0042585D" w:rsidRDefault="00D145B6" w:rsidP="00D145B6">
            <w:pPr>
              <w:widowControl/>
              <w:autoSpaceDE/>
              <w:autoSpaceDN/>
              <w:adjustRightInd/>
              <w:spacing w:line="240" w:lineRule="auto"/>
              <w:jc w:val="center"/>
              <w:rPr>
                <w:rFonts w:ascii="Arial" w:hAnsi="Arial" w:cs="Arial"/>
                <w:kern w:val="0"/>
                <w:sz w:val="18"/>
                <w:szCs w:val="18"/>
              </w:rPr>
            </w:pPr>
            <w:r>
              <w:rPr>
                <w:rFonts w:ascii="Arial" w:hAnsi="Arial" w:cs="Arial"/>
                <w:kern w:val="0"/>
                <w:sz w:val="18"/>
                <w:szCs w:val="18"/>
              </w:rPr>
              <w:t>B2</w:t>
            </w:r>
          </w:p>
        </w:tc>
        <w:tc>
          <w:tcPr>
            <w:tcW w:w="9937" w:type="dxa"/>
            <w:gridSpan w:val="2"/>
            <w:tcBorders>
              <w:top w:val="nil"/>
              <w:left w:val="nil"/>
              <w:bottom w:val="single" w:sz="4" w:space="0" w:color="auto"/>
              <w:right w:val="nil"/>
            </w:tcBorders>
            <w:shd w:val="clear" w:color="auto" w:fill="auto"/>
            <w:noWrap/>
            <w:vAlign w:val="center"/>
          </w:tcPr>
          <w:p w14:paraId="70D171E1" w14:textId="72480CB0" w:rsidR="00D145B6" w:rsidRPr="00D145B6" w:rsidRDefault="00D145B6" w:rsidP="00D145B6">
            <w:pPr>
              <w:widowControl/>
              <w:autoSpaceDE/>
              <w:autoSpaceDN/>
              <w:adjustRightInd/>
              <w:spacing w:line="240" w:lineRule="auto"/>
              <w:rPr>
                <w:rFonts w:ascii="Arial" w:hAnsi="Arial" w:cs="Arial"/>
                <w:kern w:val="0"/>
                <w:sz w:val="18"/>
                <w:szCs w:val="18"/>
              </w:rPr>
            </w:pPr>
            <w:r w:rsidRPr="00D145B6">
              <w:rPr>
                <w:rFonts w:ascii="Arial" w:hAnsi="Arial" w:cs="Arial"/>
                <w:kern w:val="0"/>
                <w:sz w:val="18"/>
                <w:szCs w:val="18"/>
              </w:rPr>
              <w:t>Buoni pasto già utilizzati dagli aventi diritto, ma non presentati al rimborso dall’esercente entro i termini di scadenza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2E0ABEF3" w14:textId="24CDFAD5"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auto"/>
            <w:noWrap/>
            <w:vAlign w:val="center"/>
          </w:tcPr>
          <w:p w14:paraId="6D4C2DA4"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E7FE3B7"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r>
      <w:tr w:rsidR="00D145B6" w:rsidRPr="0042585D" w14:paraId="57BA0E9C" w14:textId="77777777" w:rsidTr="00B63F9D">
        <w:trPr>
          <w:trHeight w:val="48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1C9308D"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C</w:t>
            </w:r>
          </w:p>
        </w:tc>
        <w:tc>
          <w:tcPr>
            <w:tcW w:w="9937" w:type="dxa"/>
            <w:gridSpan w:val="2"/>
            <w:tcBorders>
              <w:top w:val="nil"/>
              <w:left w:val="nil"/>
              <w:bottom w:val="single" w:sz="4" w:space="0" w:color="auto"/>
              <w:right w:val="nil"/>
            </w:tcBorders>
            <w:shd w:val="clear" w:color="auto" w:fill="auto"/>
            <w:noWrap/>
            <w:vAlign w:val="center"/>
          </w:tcPr>
          <w:p w14:paraId="0E586838"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Ricavi da proventi finanziari Totali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70A2DB65"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32C7B498"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3267EB49"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777DB17" w14:textId="77777777" w:rsidTr="00B63F9D">
        <w:trPr>
          <w:trHeight w:val="507"/>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7CF4E4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C1</w:t>
            </w:r>
          </w:p>
        </w:tc>
        <w:tc>
          <w:tcPr>
            <w:tcW w:w="9937" w:type="dxa"/>
            <w:gridSpan w:val="2"/>
            <w:tcBorders>
              <w:top w:val="nil"/>
              <w:left w:val="nil"/>
              <w:bottom w:val="single" w:sz="4" w:space="0" w:color="auto"/>
              <w:right w:val="nil"/>
            </w:tcBorders>
            <w:shd w:val="clear" w:color="auto" w:fill="auto"/>
            <w:noWrap/>
            <w:vAlign w:val="center"/>
          </w:tcPr>
          <w:p w14:paraId="06FA4725"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xml:space="preserve">Ricavi da proventi finanziari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4A881202"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center"/>
          </w:tcPr>
          <w:p w14:paraId="6127C01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4D008194"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981F7C5" w14:textId="77777777" w:rsidTr="00B63F9D">
        <w:trPr>
          <w:trHeight w:val="46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C1CD06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C2</w:t>
            </w:r>
          </w:p>
        </w:tc>
        <w:tc>
          <w:tcPr>
            <w:tcW w:w="9937" w:type="dxa"/>
            <w:gridSpan w:val="2"/>
            <w:tcBorders>
              <w:top w:val="nil"/>
              <w:left w:val="nil"/>
              <w:bottom w:val="single" w:sz="4" w:space="0" w:color="auto"/>
              <w:right w:val="nil"/>
            </w:tcBorders>
            <w:shd w:val="clear" w:color="auto" w:fill="auto"/>
            <w:noWrap/>
            <w:vAlign w:val="center"/>
          </w:tcPr>
          <w:p w14:paraId="3873F176"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Ricavi da interessi di mora per ritardato pagamento dalla P.A.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530300E0"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center"/>
          </w:tcPr>
          <w:p w14:paraId="35457661"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44DB3B62"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1E5A59F8" w14:textId="77777777" w:rsidTr="00B63F9D">
        <w:trPr>
          <w:trHeight w:val="40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A0AF9E2"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C3</w:t>
            </w:r>
          </w:p>
        </w:tc>
        <w:tc>
          <w:tcPr>
            <w:tcW w:w="9937" w:type="dxa"/>
            <w:gridSpan w:val="2"/>
            <w:tcBorders>
              <w:top w:val="nil"/>
              <w:left w:val="nil"/>
              <w:bottom w:val="single" w:sz="4" w:space="0" w:color="auto"/>
              <w:right w:val="nil"/>
            </w:tcBorders>
            <w:shd w:val="clear" w:color="auto" w:fill="auto"/>
            <w:noWrap/>
            <w:vAlign w:val="center"/>
          </w:tcPr>
          <w:p w14:paraId="12215195"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23438BFC"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center"/>
          </w:tcPr>
          <w:p w14:paraId="715E07A1"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3F579776"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955DA07" w14:textId="77777777" w:rsidTr="00B63F9D">
        <w:trPr>
          <w:trHeight w:val="495"/>
        </w:trPr>
        <w:tc>
          <w:tcPr>
            <w:tcW w:w="683" w:type="dxa"/>
            <w:gridSpan w:val="2"/>
            <w:tcBorders>
              <w:top w:val="nil"/>
              <w:left w:val="single" w:sz="4" w:space="0" w:color="auto"/>
              <w:bottom w:val="single" w:sz="4" w:space="0" w:color="auto"/>
              <w:right w:val="nil"/>
            </w:tcBorders>
            <w:shd w:val="clear" w:color="auto" w:fill="auto"/>
            <w:noWrap/>
            <w:vAlign w:val="center"/>
          </w:tcPr>
          <w:p w14:paraId="75A9663F"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9937" w:type="dxa"/>
            <w:gridSpan w:val="2"/>
            <w:tcBorders>
              <w:top w:val="single" w:sz="4" w:space="0" w:color="auto"/>
              <w:left w:val="single" w:sz="4" w:space="0" w:color="auto"/>
              <w:bottom w:val="single" w:sz="4" w:space="0" w:color="auto"/>
              <w:right w:val="single" w:sz="4" w:space="0" w:color="000000"/>
            </w:tcBorders>
            <w:shd w:val="clear" w:color="auto" w:fill="969696"/>
            <w:vAlign w:val="center"/>
          </w:tcPr>
          <w:p w14:paraId="7EC47F89"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 xml:space="preserve">TOTALE RICAVI </w:t>
            </w:r>
          </w:p>
        </w:tc>
        <w:tc>
          <w:tcPr>
            <w:tcW w:w="2254" w:type="dxa"/>
            <w:gridSpan w:val="2"/>
            <w:tcBorders>
              <w:top w:val="nil"/>
              <w:left w:val="nil"/>
              <w:bottom w:val="single" w:sz="4" w:space="0" w:color="auto"/>
              <w:right w:val="single" w:sz="4" w:space="0" w:color="auto"/>
            </w:tcBorders>
            <w:shd w:val="clear" w:color="auto" w:fill="auto"/>
            <w:noWrap/>
            <w:vAlign w:val="center"/>
          </w:tcPr>
          <w:p w14:paraId="535DA653"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4AC2AC39"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32DC9A0" w14:textId="77777777" w:rsidTr="00B63F9D">
        <w:trPr>
          <w:trHeight w:val="300"/>
        </w:trPr>
        <w:tc>
          <w:tcPr>
            <w:tcW w:w="683" w:type="dxa"/>
            <w:gridSpan w:val="2"/>
            <w:tcBorders>
              <w:top w:val="nil"/>
              <w:left w:val="nil"/>
              <w:bottom w:val="nil"/>
              <w:right w:val="nil"/>
            </w:tcBorders>
            <w:shd w:val="clear" w:color="auto" w:fill="auto"/>
            <w:noWrap/>
            <w:vAlign w:val="bottom"/>
          </w:tcPr>
          <w:p w14:paraId="5D9A17C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9937" w:type="dxa"/>
            <w:gridSpan w:val="2"/>
            <w:tcBorders>
              <w:top w:val="single" w:sz="4" w:space="0" w:color="auto"/>
              <w:left w:val="single" w:sz="4" w:space="0" w:color="auto"/>
              <w:bottom w:val="single" w:sz="4" w:space="0" w:color="auto"/>
              <w:right w:val="single" w:sz="4" w:space="0" w:color="000000"/>
            </w:tcBorders>
            <w:shd w:val="clear" w:color="auto" w:fill="C0C0C0"/>
            <w:noWrap/>
            <w:vAlign w:val="center"/>
          </w:tcPr>
          <w:p w14:paraId="7B8F3A4E"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COSTI</w:t>
            </w:r>
          </w:p>
        </w:tc>
        <w:tc>
          <w:tcPr>
            <w:tcW w:w="1120" w:type="dxa"/>
            <w:tcBorders>
              <w:top w:val="nil"/>
              <w:left w:val="nil"/>
              <w:bottom w:val="single" w:sz="4" w:space="0" w:color="auto"/>
              <w:right w:val="single" w:sz="4" w:space="0" w:color="auto"/>
            </w:tcBorders>
            <w:shd w:val="clear" w:color="auto" w:fill="C0C0C0"/>
            <w:noWrap/>
            <w:vAlign w:val="bottom"/>
          </w:tcPr>
          <w:p w14:paraId="40BCBCB2"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2693" w:type="dxa"/>
            <w:gridSpan w:val="2"/>
            <w:tcBorders>
              <w:top w:val="nil"/>
              <w:left w:val="nil"/>
              <w:bottom w:val="single" w:sz="4" w:space="0" w:color="auto"/>
              <w:right w:val="single" w:sz="4" w:space="0" w:color="auto"/>
            </w:tcBorders>
            <w:shd w:val="clear" w:color="auto" w:fill="C0C0C0"/>
            <w:noWrap/>
            <w:vAlign w:val="bottom"/>
          </w:tcPr>
          <w:p w14:paraId="239FC3F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0DE79FCD" w14:textId="77777777" w:rsidTr="00B63F9D">
        <w:trPr>
          <w:trHeight w:val="510"/>
        </w:trPr>
        <w:tc>
          <w:tcPr>
            <w:tcW w:w="6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CD25F"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E</w:t>
            </w:r>
          </w:p>
        </w:tc>
        <w:tc>
          <w:tcPr>
            <w:tcW w:w="9937" w:type="dxa"/>
            <w:gridSpan w:val="2"/>
            <w:tcBorders>
              <w:top w:val="nil"/>
              <w:left w:val="nil"/>
              <w:bottom w:val="single" w:sz="4" w:space="0" w:color="auto"/>
              <w:right w:val="nil"/>
            </w:tcBorders>
            <w:shd w:val="clear" w:color="auto" w:fill="auto"/>
            <w:noWrap/>
            <w:vAlign w:val="center"/>
          </w:tcPr>
          <w:p w14:paraId="713F58C8" w14:textId="1E866CD5"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Costi per rimborso Esercenti (massimale del lotto al netto della commissione e dello scorporo)</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263DDB6E"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2E17DEA8"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64C5A8BF"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4A4E5CD"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9EA2AFB"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xml:space="preserve">F </w:t>
            </w:r>
          </w:p>
        </w:tc>
        <w:tc>
          <w:tcPr>
            <w:tcW w:w="9937" w:type="dxa"/>
            <w:gridSpan w:val="2"/>
            <w:tcBorders>
              <w:top w:val="nil"/>
              <w:left w:val="nil"/>
              <w:bottom w:val="single" w:sz="4" w:space="0" w:color="auto"/>
              <w:right w:val="nil"/>
            </w:tcBorders>
            <w:shd w:val="clear" w:color="auto" w:fill="auto"/>
            <w:noWrap/>
            <w:vAlign w:val="center"/>
          </w:tcPr>
          <w:p w14:paraId="777F98CD" w14:textId="0CE60D13"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Costi di gestione dei buoni pasto (dalla produzione alla consegna</w:t>
            </w:r>
            <w:r>
              <w:rPr>
                <w:rFonts w:ascii="Arial" w:hAnsi="Arial" w:cs="Arial"/>
                <w:b/>
                <w:bCs/>
                <w:kern w:val="0"/>
                <w:sz w:val="18"/>
                <w:szCs w:val="18"/>
              </w:rPr>
              <w:t>/ricarica</w:t>
            </w:r>
            <w:r w:rsidRPr="0042585D">
              <w:rPr>
                <w:rFonts w:ascii="Arial" w:hAnsi="Arial" w:cs="Arial"/>
                <w:b/>
                <w:bCs/>
                <w:kern w:val="0"/>
                <w:sz w:val="18"/>
                <w:szCs w:val="18"/>
              </w:rPr>
              <w:t>)</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7515E475"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63EA6399"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31FBD19B"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350CCC52"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510AFAE"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F1</w:t>
            </w:r>
          </w:p>
        </w:tc>
        <w:tc>
          <w:tcPr>
            <w:tcW w:w="9937" w:type="dxa"/>
            <w:gridSpan w:val="2"/>
            <w:tcBorders>
              <w:top w:val="nil"/>
              <w:left w:val="nil"/>
              <w:bottom w:val="single" w:sz="4" w:space="0" w:color="auto"/>
              <w:right w:val="nil"/>
            </w:tcBorders>
            <w:shd w:val="clear" w:color="auto" w:fill="auto"/>
            <w:noWrap/>
            <w:vAlign w:val="center"/>
          </w:tcPr>
          <w:p w14:paraId="4C30879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xml:space="preserve">Costi per emissione/confezionamento dei buoni/delle card (stampa, personalizzazione, eventuali sostituzioni)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7CCF975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42ED770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2AFC887C"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74740886"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4707465F"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F2</w:t>
            </w:r>
          </w:p>
        </w:tc>
        <w:tc>
          <w:tcPr>
            <w:tcW w:w="9937" w:type="dxa"/>
            <w:gridSpan w:val="2"/>
            <w:tcBorders>
              <w:top w:val="nil"/>
              <w:left w:val="nil"/>
              <w:bottom w:val="single" w:sz="4" w:space="0" w:color="auto"/>
              <w:right w:val="nil"/>
            </w:tcBorders>
            <w:shd w:val="clear" w:color="auto" w:fill="auto"/>
            <w:noWrap/>
            <w:vAlign w:val="center"/>
          </w:tcPr>
          <w:p w14:paraId="7D238984"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Costi per trasporto/consegna dei buoni/delle card presso gli uffici delle P.A. (spedizione card, eventuali sostituzioni,…)</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575F9971"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098E7412"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39079F3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5806B8C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277ED1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lastRenderedPageBreak/>
              <w:t>F3</w:t>
            </w:r>
          </w:p>
        </w:tc>
        <w:tc>
          <w:tcPr>
            <w:tcW w:w="9937" w:type="dxa"/>
            <w:gridSpan w:val="2"/>
            <w:tcBorders>
              <w:top w:val="nil"/>
              <w:left w:val="nil"/>
              <w:bottom w:val="single" w:sz="4" w:space="0" w:color="auto"/>
              <w:right w:val="nil"/>
            </w:tcBorders>
            <w:shd w:val="clear" w:color="auto" w:fill="auto"/>
            <w:noWrap/>
            <w:vAlign w:val="center"/>
          </w:tcPr>
          <w:p w14:paraId="6DCEB70F"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Altri costi di gestione (specificare)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2E51AD6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0E75A162"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51BCEE17"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6A080BAB"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4EA9A22"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G</w:t>
            </w:r>
          </w:p>
        </w:tc>
        <w:tc>
          <w:tcPr>
            <w:tcW w:w="9937" w:type="dxa"/>
            <w:gridSpan w:val="2"/>
            <w:tcBorders>
              <w:top w:val="nil"/>
              <w:left w:val="nil"/>
              <w:bottom w:val="single" w:sz="4" w:space="0" w:color="auto"/>
              <w:right w:val="nil"/>
            </w:tcBorders>
            <w:shd w:val="clear" w:color="auto" w:fill="auto"/>
            <w:noWrap/>
            <w:vAlign w:val="center"/>
          </w:tcPr>
          <w:p w14:paraId="0727D1E9"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Costi generali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1DAC9D0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0210F707"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5FE18715"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363CCB7"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51B4843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G1</w:t>
            </w:r>
          </w:p>
        </w:tc>
        <w:tc>
          <w:tcPr>
            <w:tcW w:w="9937" w:type="dxa"/>
            <w:gridSpan w:val="2"/>
            <w:tcBorders>
              <w:top w:val="nil"/>
              <w:left w:val="nil"/>
              <w:bottom w:val="single" w:sz="4" w:space="0" w:color="auto"/>
              <w:right w:val="nil"/>
            </w:tcBorders>
            <w:shd w:val="clear" w:color="auto" w:fill="auto"/>
            <w:noWrap/>
            <w:vAlign w:val="center"/>
          </w:tcPr>
          <w:p w14:paraId="154073A5" w14:textId="14B7C88D"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del personale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4A12F9F"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16ACC6D3"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7D543AE1"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74DA569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46B14F70"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G2</w:t>
            </w:r>
          </w:p>
        </w:tc>
        <w:tc>
          <w:tcPr>
            <w:tcW w:w="9937" w:type="dxa"/>
            <w:gridSpan w:val="2"/>
            <w:tcBorders>
              <w:top w:val="nil"/>
              <w:left w:val="nil"/>
              <w:bottom w:val="single" w:sz="4" w:space="0" w:color="auto"/>
              <w:right w:val="nil"/>
            </w:tcBorders>
            <w:shd w:val="clear" w:color="auto" w:fill="auto"/>
            <w:noWrap/>
            <w:vAlign w:val="center"/>
          </w:tcPr>
          <w:p w14:paraId="1B41560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xml:space="preserve">Costi legati alla struttura preposta alla gestione del servizio (sede, utenze,…) </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48F0CD0"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6EEB441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52A090A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75D0B258"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737FB3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G3</w:t>
            </w:r>
          </w:p>
        </w:tc>
        <w:tc>
          <w:tcPr>
            <w:tcW w:w="9937" w:type="dxa"/>
            <w:gridSpan w:val="2"/>
            <w:tcBorders>
              <w:top w:val="nil"/>
              <w:left w:val="nil"/>
              <w:bottom w:val="nil"/>
              <w:right w:val="nil"/>
            </w:tcBorders>
            <w:shd w:val="clear" w:color="auto" w:fill="auto"/>
            <w:noWrap/>
            <w:vAlign w:val="bottom"/>
          </w:tcPr>
          <w:p w14:paraId="39ACBD8D"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Costi per la sicurezza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2F0A4F6"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54F549EE"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6122241F"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CA93D6F"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256C830"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G4</w:t>
            </w:r>
          </w:p>
        </w:tc>
        <w:tc>
          <w:tcPr>
            <w:tcW w:w="9937" w:type="dxa"/>
            <w:gridSpan w:val="2"/>
            <w:tcBorders>
              <w:top w:val="single" w:sz="4" w:space="0" w:color="auto"/>
              <w:left w:val="nil"/>
              <w:bottom w:val="single" w:sz="4" w:space="0" w:color="auto"/>
              <w:right w:val="nil"/>
            </w:tcBorders>
            <w:shd w:val="clear" w:color="auto" w:fill="auto"/>
            <w:noWrap/>
            <w:vAlign w:val="center"/>
          </w:tcPr>
          <w:p w14:paraId="364ABAC5"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Altri costi generali (specificare)</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BEBEF8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555117AF"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23068857"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6001363"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3A69E46"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w:t>
            </w:r>
          </w:p>
        </w:tc>
        <w:tc>
          <w:tcPr>
            <w:tcW w:w="9937" w:type="dxa"/>
            <w:gridSpan w:val="2"/>
            <w:tcBorders>
              <w:top w:val="nil"/>
              <w:left w:val="nil"/>
              <w:bottom w:val="single" w:sz="4" w:space="0" w:color="auto"/>
              <w:right w:val="nil"/>
            </w:tcBorders>
            <w:shd w:val="clear" w:color="auto" w:fill="auto"/>
            <w:noWrap/>
            <w:vAlign w:val="center"/>
          </w:tcPr>
          <w:p w14:paraId="7A1299D3"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Costi legati all'appalto (partecipazione alla gara ed in c.so di esecuzione)</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6A42EE9"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53A872D7"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004A85E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0F1543C0"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BF48B5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H1</w:t>
            </w:r>
          </w:p>
        </w:tc>
        <w:tc>
          <w:tcPr>
            <w:tcW w:w="9937" w:type="dxa"/>
            <w:gridSpan w:val="2"/>
            <w:tcBorders>
              <w:top w:val="nil"/>
              <w:left w:val="nil"/>
              <w:bottom w:val="single" w:sz="4" w:space="0" w:color="auto"/>
              <w:right w:val="nil"/>
            </w:tcBorders>
            <w:shd w:val="clear" w:color="auto" w:fill="auto"/>
            <w:noWrap/>
            <w:vAlign w:val="center"/>
          </w:tcPr>
          <w:p w14:paraId="3F9270A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 xml:space="preserve">Costo </w:t>
            </w:r>
            <w:proofErr w:type="spellStart"/>
            <w:r w:rsidRPr="0042585D">
              <w:rPr>
                <w:rFonts w:ascii="Arial" w:hAnsi="Arial" w:cs="Arial"/>
                <w:kern w:val="0"/>
                <w:sz w:val="18"/>
                <w:szCs w:val="18"/>
              </w:rPr>
              <w:t>cig</w:t>
            </w:r>
            <w:proofErr w:type="spellEnd"/>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6FF9A88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57C2999B"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5F8BBE6D"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38015D6D"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3DD4E2A9"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H2</w:t>
            </w:r>
          </w:p>
        </w:tc>
        <w:tc>
          <w:tcPr>
            <w:tcW w:w="9937" w:type="dxa"/>
            <w:gridSpan w:val="2"/>
            <w:tcBorders>
              <w:top w:val="nil"/>
              <w:left w:val="nil"/>
              <w:bottom w:val="single" w:sz="4" w:space="0" w:color="auto"/>
              <w:right w:val="nil"/>
            </w:tcBorders>
            <w:shd w:val="clear" w:color="auto" w:fill="auto"/>
            <w:noWrap/>
            <w:vAlign w:val="center"/>
          </w:tcPr>
          <w:p w14:paraId="2B0832E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Costi di registrazione del contratto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74969D8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5125AE9D"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2DA898F9"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250A97A1"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769F7B0"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H3</w:t>
            </w:r>
          </w:p>
        </w:tc>
        <w:tc>
          <w:tcPr>
            <w:tcW w:w="9937" w:type="dxa"/>
            <w:gridSpan w:val="2"/>
            <w:tcBorders>
              <w:top w:val="nil"/>
              <w:left w:val="nil"/>
              <w:bottom w:val="single" w:sz="4" w:space="0" w:color="auto"/>
              <w:right w:val="nil"/>
            </w:tcBorders>
            <w:shd w:val="clear" w:color="auto" w:fill="auto"/>
            <w:noWrap/>
            <w:vAlign w:val="center"/>
          </w:tcPr>
          <w:p w14:paraId="274FF3A8"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cauzione provvisoria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414329E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48AB73C3"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7484C871"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305FD6AA"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267C9A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H4</w:t>
            </w:r>
          </w:p>
        </w:tc>
        <w:tc>
          <w:tcPr>
            <w:tcW w:w="9937" w:type="dxa"/>
            <w:gridSpan w:val="2"/>
            <w:tcBorders>
              <w:top w:val="nil"/>
              <w:left w:val="nil"/>
              <w:bottom w:val="single" w:sz="4" w:space="0" w:color="auto"/>
              <w:right w:val="nil"/>
            </w:tcBorders>
            <w:shd w:val="clear" w:color="auto" w:fill="auto"/>
            <w:noWrap/>
            <w:vAlign w:val="center"/>
          </w:tcPr>
          <w:p w14:paraId="02AF5D5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cauzione definitiva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1C9D88E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6299269C"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286B1DB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692C7663"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7BB01C9"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H5</w:t>
            </w:r>
          </w:p>
        </w:tc>
        <w:tc>
          <w:tcPr>
            <w:tcW w:w="9937" w:type="dxa"/>
            <w:gridSpan w:val="2"/>
            <w:tcBorders>
              <w:top w:val="nil"/>
              <w:left w:val="nil"/>
              <w:bottom w:val="single" w:sz="4" w:space="0" w:color="auto"/>
              <w:right w:val="nil"/>
            </w:tcBorders>
            <w:shd w:val="clear" w:color="auto" w:fill="auto"/>
            <w:noWrap/>
            <w:vAlign w:val="center"/>
          </w:tcPr>
          <w:p w14:paraId="0C40678C"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verifiche ispettive in corso di fornitura</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1DD10C1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77C900CD"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7530B8BF"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1EE2B1E5" w14:textId="77777777" w:rsidTr="00B63F9D">
        <w:trPr>
          <w:trHeight w:val="43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9C6AFAB"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H6</w:t>
            </w:r>
          </w:p>
        </w:tc>
        <w:tc>
          <w:tcPr>
            <w:tcW w:w="9937" w:type="dxa"/>
            <w:gridSpan w:val="2"/>
            <w:tcBorders>
              <w:top w:val="nil"/>
              <w:left w:val="nil"/>
              <w:bottom w:val="single" w:sz="4" w:space="0" w:color="auto"/>
              <w:right w:val="nil"/>
            </w:tcBorders>
            <w:shd w:val="clear" w:color="auto" w:fill="auto"/>
            <w:noWrap/>
            <w:vAlign w:val="center"/>
          </w:tcPr>
          <w:p w14:paraId="064E2F0E"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per convenzionamento o relativa quota di ammortamento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006FF033"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615E8C46"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033838AB"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3906D71" w14:textId="77777777" w:rsidTr="00706618">
        <w:trPr>
          <w:trHeight w:val="392"/>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79CF536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H7</w:t>
            </w:r>
          </w:p>
        </w:tc>
        <w:tc>
          <w:tcPr>
            <w:tcW w:w="9937" w:type="dxa"/>
            <w:gridSpan w:val="2"/>
            <w:tcBorders>
              <w:top w:val="nil"/>
              <w:left w:val="nil"/>
              <w:bottom w:val="single" w:sz="4" w:space="0" w:color="auto"/>
              <w:right w:val="nil"/>
            </w:tcBorders>
            <w:shd w:val="clear" w:color="auto" w:fill="auto"/>
            <w:noWrap/>
            <w:vAlign w:val="center"/>
          </w:tcPr>
          <w:p w14:paraId="21BF12D3"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manutenzione della rete in corso di esecuzione del contratto o relativa quota di ammortamento</w:t>
            </w:r>
          </w:p>
        </w:tc>
        <w:tc>
          <w:tcPr>
            <w:tcW w:w="1120" w:type="dxa"/>
            <w:tcBorders>
              <w:top w:val="nil"/>
              <w:left w:val="single" w:sz="4" w:space="0" w:color="auto"/>
              <w:bottom w:val="single" w:sz="4" w:space="0" w:color="auto"/>
              <w:right w:val="single" w:sz="4" w:space="0" w:color="auto"/>
            </w:tcBorders>
            <w:shd w:val="clear" w:color="auto" w:fill="auto"/>
            <w:noWrap/>
            <w:vAlign w:val="center"/>
          </w:tcPr>
          <w:p w14:paraId="3A41E6EB"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0D449D0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1C49500B"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DC86D3F"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6C371C7"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H8</w:t>
            </w:r>
          </w:p>
        </w:tc>
        <w:tc>
          <w:tcPr>
            <w:tcW w:w="9937" w:type="dxa"/>
            <w:gridSpan w:val="2"/>
            <w:tcBorders>
              <w:top w:val="nil"/>
              <w:left w:val="nil"/>
              <w:bottom w:val="single" w:sz="4" w:space="0" w:color="auto"/>
              <w:right w:val="nil"/>
            </w:tcBorders>
            <w:shd w:val="clear" w:color="auto" w:fill="auto"/>
            <w:noWrap/>
            <w:vAlign w:val="center"/>
          </w:tcPr>
          <w:p w14:paraId="62F09E15"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Costo polizza assicurativa</w:t>
            </w:r>
          </w:p>
        </w:tc>
        <w:tc>
          <w:tcPr>
            <w:tcW w:w="1120" w:type="dxa"/>
            <w:tcBorders>
              <w:top w:val="nil"/>
              <w:left w:val="single" w:sz="4" w:space="0" w:color="auto"/>
              <w:bottom w:val="single" w:sz="4" w:space="0" w:color="auto"/>
              <w:right w:val="single" w:sz="4" w:space="0" w:color="auto"/>
            </w:tcBorders>
            <w:shd w:val="clear" w:color="auto" w:fill="auto"/>
            <w:noWrap/>
          </w:tcPr>
          <w:p w14:paraId="43ED6DB6"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C0C0C0"/>
            <w:noWrap/>
            <w:vAlign w:val="bottom"/>
          </w:tcPr>
          <w:p w14:paraId="0696B00B"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5DEC5010"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63E1FC90" w14:textId="77777777" w:rsidTr="00B63F9D">
        <w:trPr>
          <w:trHeight w:val="360"/>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1D13F842"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H9</w:t>
            </w:r>
          </w:p>
        </w:tc>
        <w:tc>
          <w:tcPr>
            <w:tcW w:w="9937" w:type="dxa"/>
            <w:gridSpan w:val="2"/>
            <w:tcBorders>
              <w:top w:val="nil"/>
              <w:left w:val="nil"/>
              <w:bottom w:val="single" w:sz="4" w:space="0" w:color="auto"/>
              <w:right w:val="nil"/>
            </w:tcBorders>
            <w:shd w:val="clear" w:color="auto" w:fill="auto"/>
            <w:noWrap/>
            <w:vAlign w:val="center"/>
          </w:tcPr>
          <w:p w14:paraId="2227C4CF" w14:textId="77777777" w:rsidR="00D145B6" w:rsidRPr="0042585D" w:rsidRDefault="00D145B6" w:rsidP="00D145B6">
            <w:pPr>
              <w:widowControl/>
              <w:autoSpaceDE/>
              <w:autoSpaceDN/>
              <w:adjustRightInd/>
              <w:spacing w:line="240" w:lineRule="auto"/>
              <w:rPr>
                <w:rFonts w:ascii="Arial" w:hAnsi="Arial" w:cs="Arial"/>
                <w:kern w:val="0"/>
                <w:sz w:val="18"/>
                <w:szCs w:val="18"/>
              </w:rPr>
            </w:pPr>
            <w:r w:rsidRPr="0042585D">
              <w:rPr>
                <w:rFonts w:ascii="Arial" w:hAnsi="Arial" w:cs="Arial"/>
                <w:kern w:val="0"/>
                <w:sz w:val="18"/>
                <w:szCs w:val="18"/>
              </w:rPr>
              <w:t>Altri costi legati all'appalto (specificare)</w:t>
            </w:r>
          </w:p>
        </w:tc>
        <w:tc>
          <w:tcPr>
            <w:tcW w:w="1120" w:type="dxa"/>
            <w:tcBorders>
              <w:top w:val="nil"/>
              <w:left w:val="single" w:sz="4" w:space="0" w:color="auto"/>
              <w:bottom w:val="single" w:sz="4" w:space="0" w:color="auto"/>
              <w:right w:val="single" w:sz="4" w:space="0" w:color="auto"/>
            </w:tcBorders>
            <w:shd w:val="clear" w:color="auto" w:fill="auto"/>
            <w:noWrap/>
          </w:tcPr>
          <w:p w14:paraId="6AB601F4"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x</w:t>
            </w:r>
          </w:p>
        </w:tc>
        <w:tc>
          <w:tcPr>
            <w:tcW w:w="1134" w:type="dxa"/>
            <w:tcBorders>
              <w:top w:val="nil"/>
              <w:left w:val="nil"/>
              <w:bottom w:val="single" w:sz="4" w:space="0" w:color="auto"/>
              <w:right w:val="single" w:sz="4" w:space="0" w:color="auto"/>
            </w:tcBorders>
            <w:shd w:val="clear" w:color="auto" w:fill="auto"/>
            <w:noWrap/>
            <w:vAlign w:val="bottom"/>
          </w:tcPr>
          <w:p w14:paraId="6375D5C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c>
          <w:tcPr>
            <w:tcW w:w="1559" w:type="dxa"/>
            <w:tcBorders>
              <w:top w:val="nil"/>
              <w:left w:val="nil"/>
              <w:bottom w:val="single" w:sz="4" w:space="0" w:color="auto"/>
              <w:right w:val="single" w:sz="4" w:space="0" w:color="auto"/>
            </w:tcBorders>
            <w:shd w:val="clear" w:color="auto" w:fill="auto"/>
            <w:noWrap/>
            <w:vAlign w:val="bottom"/>
          </w:tcPr>
          <w:p w14:paraId="3A9792A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E181492" w14:textId="77777777" w:rsidTr="00B63F9D">
        <w:trPr>
          <w:trHeight w:val="34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6FA30FBA"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I</w:t>
            </w:r>
          </w:p>
        </w:tc>
        <w:tc>
          <w:tcPr>
            <w:tcW w:w="9937" w:type="dxa"/>
            <w:gridSpan w:val="2"/>
            <w:tcBorders>
              <w:top w:val="nil"/>
              <w:left w:val="nil"/>
              <w:bottom w:val="single" w:sz="4" w:space="0" w:color="auto"/>
              <w:right w:val="nil"/>
            </w:tcBorders>
            <w:shd w:val="clear" w:color="auto" w:fill="auto"/>
            <w:noWrap/>
            <w:vAlign w:val="center"/>
          </w:tcPr>
          <w:p w14:paraId="5D9F5698"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Oneri finanziari (eventuali)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44C9E128"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0FCF9081"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28E75797"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45108463" w14:textId="77777777" w:rsidTr="00B63F9D">
        <w:trPr>
          <w:trHeight w:val="34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0CDA0147"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L</w:t>
            </w:r>
          </w:p>
        </w:tc>
        <w:tc>
          <w:tcPr>
            <w:tcW w:w="9937" w:type="dxa"/>
            <w:gridSpan w:val="2"/>
            <w:tcBorders>
              <w:top w:val="nil"/>
              <w:left w:val="nil"/>
              <w:bottom w:val="single" w:sz="4" w:space="0" w:color="auto"/>
              <w:right w:val="nil"/>
            </w:tcBorders>
            <w:shd w:val="clear" w:color="auto" w:fill="auto"/>
            <w:noWrap/>
            <w:vAlign w:val="center"/>
          </w:tcPr>
          <w:p w14:paraId="226FCB46"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Altri costi</w:t>
            </w:r>
          </w:p>
        </w:tc>
        <w:tc>
          <w:tcPr>
            <w:tcW w:w="1120" w:type="dxa"/>
            <w:tcBorders>
              <w:top w:val="nil"/>
              <w:left w:val="single" w:sz="4" w:space="0" w:color="auto"/>
              <w:bottom w:val="single" w:sz="4" w:space="0" w:color="auto"/>
              <w:right w:val="single" w:sz="4" w:space="0" w:color="auto"/>
            </w:tcBorders>
            <w:shd w:val="clear" w:color="auto" w:fill="C0C0C0"/>
            <w:noWrap/>
            <w:vAlign w:val="center"/>
          </w:tcPr>
          <w:p w14:paraId="35D60509"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14:paraId="6E8C047B"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nil"/>
              <w:left w:val="nil"/>
              <w:bottom w:val="single" w:sz="4" w:space="0" w:color="auto"/>
              <w:right w:val="single" w:sz="4" w:space="0" w:color="auto"/>
            </w:tcBorders>
            <w:shd w:val="clear" w:color="auto" w:fill="auto"/>
            <w:noWrap/>
            <w:vAlign w:val="bottom"/>
          </w:tcPr>
          <w:p w14:paraId="0C94D733"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6A65CB39" w14:textId="77777777" w:rsidTr="00B63F9D">
        <w:trPr>
          <w:trHeight w:val="405"/>
        </w:trPr>
        <w:tc>
          <w:tcPr>
            <w:tcW w:w="683" w:type="dxa"/>
            <w:gridSpan w:val="2"/>
            <w:tcBorders>
              <w:top w:val="nil"/>
              <w:left w:val="single" w:sz="4" w:space="0" w:color="auto"/>
              <w:bottom w:val="single" w:sz="4" w:space="0" w:color="auto"/>
              <w:right w:val="single" w:sz="4" w:space="0" w:color="auto"/>
            </w:tcBorders>
            <w:shd w:val="clear" w:color="auto" w:fill="auto"/>
            <w:noWrap/>
            <w:vAlign w:val="center"/>
          </w:tcPr>
          <w:p w14:paraId="25B3A109" w14:textId="77777777" w:rsidR="00D145B6" w:rsidRPr="0042585D" w:rsidRDefault="00D145B6" w:rsidP="00D145B6">
            <w:pPr>
              <w:widowControl/>
              <w:autoSpaceDE/>
              <w:autoSpaceDN/>
              <w:adjustRightInd/>
              <w:spacing w:line="240" w:lineRule="auto"/>
              <w:jc w:val="center"/>
              <w:rPr>
                <w:rFonts w:ascii="Arial" w:hAnsi="Arial" w:cs="Arial"/>
                <w:kern w:val="0"/>
                <w:sz w:val="18"/>
                <w:szCs w:val="18"/>
              </w:rPr>
            </w:pPr>
            <w:r w:rsidRPr="0042585D">
              <w:rPr>
                <w:rFonts w:ascii="Arial" w:hAnsi="Arial" w:cs="Arial"/>
                <w:kern w:val="0"/>
                <w:sz w:val="18"/>
                <w:szCs w:val="18"/>
              </w:rPr>
              <w:t> </w:t>
            </w:r>
          </w:p>
        </w:tc>
        <w:tc>
          <w:tcPr>
            <w:tcW w:w="9937" w:type="dxa"/>
            <w:gridSpan w:val="2"/>
            <w:tcBorders>
              <w:top w:val="single" w:sz="4" w:space="0" w:color="auto"/>
              <w:left w:val="nil"/>
              <w:bottom w:val="single" w:sz="4" w:space="0" w:color="auto"/>
              <w:right w:val="single" w:sz="4" w:space="0" w:color="000000"/>
            </w:tcBorders>
            <w:shd w:val="clear" w:color="auto" w:fill="969696"/>
            <w:noWrap/>
            <w:vAlign w:val="center"/>
          </w:tcPr>
          <w:p w14:paraId="77358C4A" w14:textId="77777777" w:rsidR="00D145B6" w:rsidRPr="0042585D" w:rsidRDefault="00D145B6" w:rsidP="00D145B6">
            <w:pPr>
              <w:widowControl/>
              <w:autoSpaceDE/>
              <w:autoSpaceDN/>
              <w:adjustRightInd/>
              <w:spacing w:line="240" w:lineRule="auto"/>
              <w:rPr>
                <w:rFonts w:ascii="Arial" w:hAnsi="Arial" w:cs="Arial"/>
                <w:b/>
                <w:bCs/>
                <w:kern w:val="0"/>
                <w:sz w:val="18"/>
                <w:szCs w:val="18"/>
              </w:rPr>
            </w:pPr>
            <w:r w:rsidRPr="0042585D">
              <w:rPr>
                <w:rFonts w:ascii="Arial" w:hAnsi="Arial" w:cs="Arial"/>
                <w:b/>
                <w:bCs/>
                <w:kern w:val="0"/>
                <w:sz w:val="18"/>
                <w:szCs w:val="18"/>
              </w:rPr>
              <w:t>TOTALE COSTI</w:t>
            </w:r>
          </w:p>
        </w:tc>
        <w:tc>
          <w:tcPr>
            <w:tcW w:w="1120" w:type="dxa"/>
            <w:tcBorders>
              <w:top w:val="nil"/>
              <w:left w:val="nil"/>
              <w:bottom w:val="single" w:sz="4" w:space="0" w:color="auto"/>
              <w:right w:val="single" w:sz="4" w:space="0" w:color="auto"/>
            </w:tcBorders>
            <w:shd w:val="clear" w:color="auto" w:fill="auto"/>
            <w:noWrap/>
            <w:vAlign w:val="center"/>
          </w:tcPr>
          <w:p w14:paraId="5C53F1A9"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2693" w:type="dxa"/>
            <w:gridSpan w:val="2"/>
            <w:tcBorders>
              <w:top w:val="nil"/>
              <w:left w:val="nil"/>
              <w:bottom w:val="single" w:sz="4" w:space="0" w:color="auto"/>
              <w:right w:val="single" w:sz="4" w:space="0" w:color="auto"/>
            </w:tcBorders>
            <w:shd w:val="clear" w:color="auto" w:fill="auto"/>
            <w:noWrap/>
            <w:vAlign w:val="bottom"/>
          </w:tcPr>
          <w:p w14:paraId="1B6AC720"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53AD12D2" w14:textId="77777777" w:rsidTr="00B63F9D">
        <w:trPr>
          <w:trHeight w:val="360"/>
        </w:trPr>
        <w:tc>
          <w:tcPr>
            <w:tcW w:w="683" w:type="dxa"/>
            <w:gridSpan w:val="2"/>
            <w:tcBorders>
              <w:top w:val="nil"/>
              <w:left w:val="nil"/>
              <w:bottom w:val="nil"/>
              <w:right w:val="nil"/>
            </w:tcBorders>
            <w:shd w:val="clear" w:color="auto" w:fill="auto"/>
            <w:noWrap/>
            <w:vAlign w:val="bottom"/>
          </w:tcPr>
          <w:p w14:paraId="5E32372D"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11057" w:type="dxa"/>
            <w:gridSpan w:val="3"/>
            <w:tcBorders>
              <w:top w:val="single" w:sz="8" w:space="0" w:color="auto"/>
              <w:left w:val="single" w:sz="8" w:space="0" w:color="auto"/>
              <w:bottom w:val="single" w:sz="8" w:space="0" w:color="auto"/>
              <w:right w:val="single" w:sz="8" w:space="0" w:color="000000"/>
            </w:tcBorders>
            <w:shd w:val="clear" w:color="auto" w:fill="969696"/>
            <w:noWrap/>
            <w:vAlign w:val="bottom"/>
          </w:tcPr>
          <w:p w14:paraId="477BA1A6" w14:textId="77777777" w:rsidR="00D145B6" w:rsidRPr="0042585D" w:rsidRDefault="00D145B6" w:rsidP="00D145B6">
            <w:pPr>
              <w:widowControl/>
              <w:autoSpaceDE/>
              <w:autoSpaceDN/>
              <w:adjustRightInd/>
              <w:spacing w:line="240" w:lineRule="auto"/>
              <w:jc w:val="left"/>
              <w:rPr>
                <w:rFonts w:ascii="Arial" w:hAnsi="Arial" w:cs="Arial"/>
                <w:b/>
                <w:bCs/>
                <w:kern w:val="0"/>
                <w:sz w:val="18"/>
                <w:szCs w:val="18"/>
              </w:rPr>
            </w:pPr>
            <w:r w:rsidRPr="0042585D">
              <w:rPr>
                <w:rFonts w:ascii="Arial" w:hAnsi="Arial" w:cs="Arial"/>
                <w:b/>
                <w:bCs/>
                <w:kern w:val="0"/>
                <w:sz w:val="18"/>
                <w:szCs w:val="18"/>
              </w:rPr>
              <w:t xml:space="preserve">SALDO FINALE CONTO ECONOMICO </w:t>
            </w:r>
            <w:r w:rsidRPr="0042585D">
              <w:rPr>
                <w:rFonts w:ascii="Arial" w:hAnsi="Arial" w:cs="Arial"/>
                <w:kern w:val="0"/>
                <w:sz w:val="18"/>
                <w:szCs w:val="18"/>
              </w:rPr>
              <w:t>(Totale Ricavi - Totale Costi)</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6CF53126" w14:textId="77777777" w:rsidR="00D145B6" w:rsidRPr="0042585D" w:rsidRDefault="00D145B6" w:rsidP="00D145B6">
            <w:pPr>
              <w:widowControl/>
              <w:autoSpaceDE/>
              <w:autoSpaceDN/>
              <w:adjustRightInd/>
              <w:spacing w:line="240" w:lineRule="auto"/>
              <w:jc w:val="center"/>
              <w:rPr>
                <w:rFonts w:ascii="Arial" w:hAnsi="Arial" w:cs="Arial"/>
                <w:b/>
                <w:bCs/>
                <w:kern w:val="0"/>
                <w:sz w:val="18"/>
                <w:szCs w:val="18"/>
              </w:rPr>
            </w:pPr>
            <w:r w:rsidRPr="0042585D">
              <w:rPr>
                <w:rFonts w:ascii="Arial" w:hAnsi="Arial" w:cs="Arial"/>
                <w:b/>
                <w:bCs/>
                <w:kern w:val="0"/>
                <w:sz w:val="18"/>
                <w:szCs w:val="18"/>
              </w:rPr>
              <w:t>X</w:t>
            </w:r>
          </w:p>
        </w:tc>
        <w:tc>
          <w:tcPr>
            <w:tcW w:w="1559" w:type="dxa"/>
            <w:tcBorders>
              <w:top w:val="single" w:sz="8" w:space="0" w:color="auto"/>
              <w:left w:val="nil"/>
              <w:bottom w:val="single" w:sz="8" w:space="0" w:color="auto"/>
              <w:right w:val="single" w:sz="8" w:space="0" w:color="auto"/>
            </w:tcBorders>
            <w:shd w:val="clear" w:color="auto" w:fill="auto"/>
            <w:noWrap/>
            <w:vAlign w:val="bottom"/>
          </w:tcPr>
          <w:p w14:paraId="156B6276"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r w:rsidRPr="0042585D">
              <w:rPr>
                <w:rFonts w:ascii="Arial" w:hAnsi="Arial" w:cs="Arial"/>
                <w:kern w:val="0"/>
                <w:sz w:val="18"/>
                <w:szCs w:val="18"/>
              </w:rPr>
              <w:t> </w:t>
            </w:r>
          </w:p>
        </w:tc>
      </w:tr>
      <w:tr w:rsidR="00D145B6" w:rsidRPr="0042585D" w14:paraId="5AC85B2D" w14:textId="77777777" w:rsidTr="00B63F9D">
        <w:trPr>
          <w:trHeight w:val="270"/>
        </w:trPr>
        <w:tc>
          <w:tcPr>
            <w:tcW w:w="540" w:type="dxa"/>
            <w:tcBorders>
              <w:top w:val="nil"/>
              <w:left w:val="nil"/>
              <w:bottom w:val="nil"/>
              <w:right w:val="nil"/>
            </w:tcBorders>
            <w:shd w:val="clear" w:color="auto" w:fill="auto"/>
            <w:noWrap/>
            <w:vAlign w:val="bottom"/>
          </w:tcPr>
          <w:p w14:paraId="31B7E6D8"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3780" w:type="dxa"/>
            <w:gridSpan w:val="2"/>
            <w:tcBorders>
              <w:top w:val="nil"/>
              <w:left w:val="nil"/>
              <w:bottom w:val="nil"/>
              <w:right w:val="nil"/>
            </w:tcBorders>
            <w:shd w:val="clear" w:color="auto" w:fill="auto"/>
            <w:noWrap/>
            <w:vAlign w:val="bottom"/>
          </w:tcPr>
          <w:p w14:paraId="771FBD2A"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7420" w:type="dxa"/>
            <w:gridSpan w:val="2"/>
            <w:tcBorders>
              <w:top w:val="nil"/>
              <w:left w:val="nil"/>
              <w:bottom w:val="nil"/>
              <w:right w:val="nil"/>
            </w:tcBorders>
            <w:shd w:val="clear" w:color="auto" w:fill="auto"/>
            <w:noWrap/>
            <w:vAlign w:val="bottom"/>
          </w:tcPr>
          <w:p w14:paraId="17A8E627"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1134" w:type="dxa"/>
            <w:tcBorders>
              <w:top w:val="nil"/>
              <w:left w:val="nil"/>
              <w:bottom w:val="nil"/>
              <w:right w:val="nil"/>
            </w:tcBorders>
            <w:shd w:val="clear" w:color="auto" w:fill="auto"/>
            <w:noWrap/>
            <w:vAlign w:val="bottom"/>
          </w:tcPr>
          <w:p w14:paraId="45921D3E"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c>
          <w:tcPr>
            <w:tcW w:w="1559" w:type="dxa"/>
            <w:tcBorders>
              <w:top w:val="nil"/>
              <w:left w:val="nil"/>
              <w:bottom w:val="nil"/>
              <w:right w:val="nil"/>
            </w:tcBorders>
            <w:shd w:val="clear" w:color="auto" w:fill="auto"/>
            <w:noWrap/>
            <w:vAlign w:val="bottom"/>
          </w:tcPr>
          <w:p w14:paraId="11789A69" w14:textId="77777777" w:rsidR="00D145B6" w:rsidRPr="0042585D" w:rsidRDefault="00D145B6" w:rsidP="00D145B6">
            <w:pPr>
              <w:widowControl/>
              <w:autoSpaceDE/>
              <w:autoSpaceDN/>
              <w:adjustRightInd/>
              <w:spacing w:line="240" w:lineRule="auto"/>
              <w:jc w:val="left"/>
              <w:rPr>
                <w:rFonts w:ascii="Arial" w:hAnsi="Arial" w:cs="Arial"/>
                <w:kern w:val="0"/>
                <w:sz w:val="18"/>
                <w:szCs w:val="18"/>
              </w:rPr>
            </w:pPr>
          </w:p>
        </w:tc>
      </w:tr>
    </w:tbl>
    <w:p w14:paraId="535EAD8E" w14:textId="63F9E73D" w:rsidR="004440B0" w:rsidRPr="0042585D" w:rsidRDefault="004440B0" w:rsidP="003D461A">
      <w:pPr>
        <w:widowControl/>
        <w:snapToGrid w:val="0"/>
        <w:rPr>
          <w:rFonts w:ascii="Arial" w:hAnsi="Arial" w:cs="Arial"/>
          <w:b/>
          <w:color w:val="000000"/>
          <w:kern w:val="0"/>
          <w:sz w:val="18"/>
          <w:szCs w:val="18"/>
        </w:rPr>
      </w:pPr>
      <w:r w:rsidRPr="0042585D">
        <w:rPr>
          <w:rFonts w:ascii="Arial" w:hAnsi="Arial" w:cs="Arial"/>
          <w:b/>
          <w:color w:val="000000"/>
          <w:kern w:val="0"/>
          <w:sz w:val="18"/>
          <w:szCs w:val="18"/>
        </w:rPr>
        <w:t>_______lì________</w:t>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r>
      <w:r w:rsidRPr="0042585D">
        <w:rPr>
          <w:rFonts w:ascii="Arial" w:hAnsi="Arial" w:cs="Arial"/>
          <w:b/>
          <w:color w:val="000000"/>
          <w:kern w:val="0"/>
          <w:sz w:val="18"/>
          <w:szCs w:val="18"/>
        </w:rPr>
        <w:tab/>
        <w:t>Firma (firmato digitalmente) ___________</w:t>
      </w:r>
    </w:p>
    <w:p w14:paraId="2610926D" w14:textId="64CE3829" w:rsidR="00C91A84" w:rsidRDefault="00C91A84" w:rsidP="003D461A">
      <w:pPr>
        <w:widowControl/>
        <w:snapToGrid w:val="0"/>
        <w:rPr>
          <w:rFonts w:ascii="Calibri" w:hAnsi="Calibri" w:cs="Calibri"/>
          <w:b/>
          <w:color w:val="000000"/>
          <w:kern w:val="0"/>
        </w:rPr>
        <w:sectPr w:rsidR="00C91A84" w:rsidSect="004440B0">
          <w:footerReference w:type="default" r:id="rId13"/>
          <w:pgSz w:w="15840" w:h="12240" w:orient="landscape" w:code="1"/>
          <w:pgMar w:top="1843" w:right="851" w:bottom="1702" w:left="1985" w:header="720" w:footer="720" w:gutter="0"/>
          <w:cols w:space="720"/>
          <w:noEndnote/>
          <w:docGrid w:linePitch="272"/>
        </w:sectPr>
      </w:pPr>
    </w:p>
    <w:p w14:paraId="76C56A44" w14:textId="77777777" w:rsidR="009B02B0" w:rsidRDefault="009B02B0" w:rsidP="003D461A">
      <w:pPr>
        <w:widowControl/>
        <w:snapToGrid w:val="0"/>
        <w:rPr>
          <w:rFonts w:ascii="Calibri" w:hAnsi="Calibri" w:cs="Calibri"/>
          <w:b/>
          <w:color w:val="000000"/>
          <w:kern w:val="0"/>
        </w:rPr>
      </w:pPr>
    </w:p>
    <w:p w14:paraId="667188F8" w14:textId="35AFCD89" w:rsidR="0042515E" w:rsidRPr="0042585D" w:rsidRDefault="0042515E" w:rsidP="0042515E">
      <w:pPr>
        <w:autoSpaceDE/>
        <w:autoSpaceDN/>
        <w:adjustRightInd/>
        <w:outlineLvl w:val="0"/>
        <w:rPr>
          <w:rFonts w:ascii="Arial" w:hAnsi="Arial" w:cs="Arial"/>
          <w:b/>
          <w:bCs/>
          <w:caps/>
          <w:kern w:val="32"/>
          <w:szCs w:val="20"/>
        </w:rPr>
      </w:pPr>
      <w:r w:rsidRPr="0042585D">
        <w:rPr>
          <w:rFonts w:ascii="Arial" w:hAnsi="Arial" w:cs="Arial"/>
          <w:b/>
          <w:bCs/>
          <w:i/>
          <w:caps/>
          <w:kern w:val="32"/>
          <w:szCs w:val="20"/>
        </w:rPr>
        <w:t>B.2 SCHEMA DI</w:t>
      </w:r>
      <w:r w:rsidRPr="0042585D">
        <w:rPr>
          <w:rFonts w:ascii="Arial" w:hAnsi="Arial" w:cs="Arial"/>
          <w:b/>
          <w:bCs/>
          <w:caps/>
          <w:kern w:val="32"/>
          <w:szCs w:val="20"/>
        </w:rPr>
        <w:t xml:space="preserve"> DICHIARAZIONE DEI COSTI DELLA MANODOPERA</w:t>
      </w:r>
    </w:p>
    <w:p w14:paraId="27F6BEF4" w14:textId="77777777" w:rsidR="00BB65EB" w:rsidRPr="0042585D" w:rsidRDefault="00BB65EB" w:rsidP="00BB65EB">
      <w:pPr>
        <w:widowControl/>
        <w:autoSpaceDE/>
        <w:autoSpaceDN/>
        <w:adjustRightInd/>
        <w:spacing w:line="360" w:lineRule="auto"/>
        <w:jc w:val="left"/>
        <w:rPr>
          <w:rFonts w:ascii="Arial" w:hAnsi="Arial" w:cs="Arial"/>
          <w:kern w:val="0"/>
          <w:szCs w:val="20"/>
        </w:rPr>
      </w:pPr>
    </w:p>
    <w:p w14:paraId="40085AFA" w14:textId="77777777" w:rsidR="00BB65EB" w:rsidRPr="0042585D" w:rsidRDefault="00BB65EB" w:rsidP="00BB65EB">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Spett.le</w:t>
      </w:r>
    </w:p>
    <w:p w14:paraId="1B96F579" w14:textId="77777777" w:rsidR="00BB65EB" w:rsidRPr="0042585D" w:rsidRDefault="00BB65EB" w:rsidP="00BB65EB">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Consip S.p.A.</w:t>
      </w:r>
    </w:p>
    <w:p w14:paraId="0953F5D5" w14:textId="77777777" w:rsidR="00BB65EB" w:rsidRPr="0042585D" w:rsidRDefault="00BB65EB" w:rsidP="00BB65EB">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Via Isonzo 19/E</w:t>
      </w:r>
    </w:p>
    <w:p w14:paraId="750A9BCE" w14:textId="77777777" w:rsidR="00BB65EB" w:rsidRPr="0042585D" w:rsidRDefault="00BB65EB" w:rsidP="00BB65EB">
      <w:pPr>
        <w:widowControl/>
        <w:autoSpaceDE/>
        <w:autoSpaceDN/>
        <w:adjustRightInd/>
        <w:spacing w:line="360" w:lineRule="auto"/>
        <w:jc w:val="right"/>
        <w:rPr>
          <w:rFonts w:ascii="Arial" w:hAnsi="Arial" w:cs="Arial"/>
          <w:kern w:val="0"/>
          <w:szCs w:val="20"/>
        </w:rPr>
      </w:pPr>
      <w:r w:rsidRPr="0042585D">
        <w:rPr>
          <w:rFonts w:ascii="Arial" w:hAnsi="Arial" w:cs="Arial"/>
          <w:kern w:val="0"/>
          <w:szCs w:val="20"/>
        </w:rPr>
        <w:t>00198 ROMA</w:t>
      </w:r>
    </w:p>
    <w:p w14:paraId="33082D37" w14:textId="77777777" w:rsidR="00BB65EB" w:rsidRPr="0042585D" w:rsidRDefault="00BB65EB" w:rsidP="00BB65EB">
      <w:pPr>
        <w:widowControl/>
        <w:autoSpaceDE/>
        <w:autoSpaceDN/>
        <w:adjustRightInd/>
        <w:spacing w:line="360" w:lineRule="auto"/>
        <w:jc w:val="left"/>
        <w:rPr>
          <w:rFonts w:ascii="Arial" w:hAnsi="Arial" w:cs="Arial"/>
          <w:kern w:val="0"/>
          <w:szCs w:val="20"/>
        </w:rPr>
      </w:pPr>
    </w:p>
    <w:p w14:paraId="5BBB68BA" w14:textId="138674B0" w:rsidR="00BB65EB" w:rsidRPr="0042585D" w:rsidRDefault="00BB65EB" w:rsidP="00BB65EB">
      <w:pPr>
        <w:widowControl/>
        <w:tabs>
          <w:tab w:val="left" w:pos="7050"/>
        </w:tabs>
        <w:autoSpaceDE/>
        <w:autoSpaceDN/>
        <w:adjustRightInd/>
        <w:spacing w:line="360" w:lineRule="auto"/>
        <w:jc w:val="center"/>
        <w:outlineLvl w:val="0"/>
        <w:rPr>
          <w:rFonts w:ascii="Arial" w:hAnsi="Arial" w:cs="Arial"/>
          <w:b/>
          <w:caps/>
          <w:szCs w:val="20"/>
        </w:rPr>
      </w:pPr>
      <w:r w:rsidRPr="0042585D">
        <w:rPr>
          <w:rFonts w:ascii="Arial" w:hAnsi="Arial" w:cs="Arial"/>
          <w:b/>
          <w:caps/>
          <w:szCs w:val="20"/>
        </w:rPr>
        <w:t xml:space="preserve">DICHIARAZIONE RELATIVA ai costi della manodopera </w:t>
      </w:r>
    </w:p>
    <w:p w14:paraId="3FAD87EE" w14:textId="77777777" w:rsidR="00BB65EB" w:rsidRPr="0042585D" w:rsidRDefault="00BB65EB" w:rsidP="00BB65EB">
      <w:pPr>
        <w:widowControl/>
        <w:tabs>
          <w:tab w:val="left" w:pos="7050"/>
        </w:tabs>
        <w:autoSpaceDE/>
        <w:autoSpaceDN/>
        <w:adjustRightInd/>
        <w:spacing w:line="360" w:lineRule="auto"/>
        <w:outlineLvl w:val="0"/>
        <w:rPr>
          <w:rFonts w:ascii="Arial" w:hAnsi="Arial" w:cs="Arial"/>
          <w:b/>
          <w:caps/>
          <w:szCs w:val="20"/>
        </w:rPr>
      </w:pPr>
    </w:p>
    <w:p w14:paraId="7F447F90" w14:textId="14A94D0E" w:rsidR="00BB65EB" w:rsidRPr="0042585D" w:rsidRDefault="00BB65EB" w:rsidP="00BB65EB">
      <w:pPr>
        <w:widowControl/>
        <w:tabs>
          <w:tab w:val="left" w:pos="7050"/>
        </w:tabs>
        <w:autoSpaceDE/>
        <w:autoSpaceDN/>
        <w:adjustRightInd/>
        <w:spacing w:line="360" w:lineRule="auto"/>
        <w:outlineLvl w:val="0"/>
        <w:rPr>
          <w:rFonts w:ascii="Arial" w:hAnsi="Arial" w:cs="Arial"/>
          <w:b/>
          <w:caps/>
          <w:szCs w:val="20"/>
        </w:rPr>
      </w:pPr>
      <w:r w:rsidRPr="0042585D">
        <w:rPr>
          <w:rFonts w:ascii="Arial" w:hAnsi="Arial" w:cs="Arial"/>
          <w:b/>
          <w:caps/>
          <w:szCs w:val="20"/>
        </w:rPr>
        <w:t>GARA per l’affidamento di un accordo quadro avente ad oggetto il servizio sostitutivo di mensa mediante buoni pasto per le PUBBLICHE AMMINISTRAZIONI – edizione 1</w:t>
      </w:r>
      <w:r w:rsidR="00706618">
        <w:rPr>
          <w:rFonts w:ascii="Arial" w:hAnsi="Arial" w:cs="Arial"/>
          <w:b/>
          <w:caps/>
          <w:szCs w:val="20"/>
        </w:rPr>
        <w:t>1</w:t>
      </w:r>
      <w:r w:rsidRPr="0042585D">
        <w:rPr>
          <w:rFonts w:ascii="Arial" w:hAnsi="Arial" w:cs="Arial"/>
          <w:b/>
          <w:caps/>
          <w:szCs w:val="20"/>
        </w:rPr>
        <w:t xml:space="preserve"> – LOTTO:____.</w:t>
      </w:r>
    </w:p>
    <w:p w14:paraId="01DEA9CF" w14:textId="77777777" w:rsidR="00BB65EB" w:rsidRPr="0042585D" w:rsidRDefault="00BB65EB" w:rsidP="00BB65EB">
      <w:pPr>
        <w:widowControl/>
        <w:tabs>
          <w:tab w:val="left" w:pos="7050"/>
        </w:tabs>
        <w:autoSpaceDE/>
        <w:autoSpaceDN/>
        <w:adjustRightInd/>
        <w:spacing w:line="360" w:lineRule="auto"/>
        <w:outlineLvl w:val="0"/>
        <w:rPr>
          <w:rFonts w:ascii="Arial" w:hAnsi="Arial" w:cs="Arial"/>
          <w:b/>
          <w:caps/>
          <w:szCs w:val="20"/>
        </w:rPr>
      </w:pPr>
    </w:p>
    <w:p w14:paraId="3DCDC675" w14:textId="77777777" w:rsidR="0042515E" w:rsidRPr="0042585D" w:rsidRDefault="0042515E" w:rsidP="0042515E">
      <w:pPr>
        <w:widowControl/>
        <w:snapToGrid w:val="0"/>
        <w:jc w:val="left"/>
        <w:rPr>
          <w:rFonts w:ascii="Arial" w:hAnsi="Arial" w:cs="Arial"/>
          <w:color w:val="000000"/>
          <w:kern w:val="0"/>
        </w:rPr>
      </w:pPr>
    </w:p>
    <w:p w14:paraId="1A43567D" w14:textId="77777777" w:rsidR="0042515E" w:rsidRPr="0042585D" w:rsidRDefault="0042515E" w:rsidP="0042515E">
      <w:pPr>
        <w:widowControl/>
        <w:snapToGrid w:val="0"/>
        <w:rPr>
          <w:rFonts w:ascii="Arial" w:hAnsi="Arial" w:cs="Arial"/>
          <w:color w:val="000000"/>
          <w:kern w:val="0"/>
        </w:rPr>
      </w:pPr>
      <w:r w:rsidRPr="0042585D">
        <w:rPr>
          <w:rFonts w:ascii="Arial" w:hAnsi="Arial" w:cs="Arial"/>
          <w:color w:val="000000"/>
          <w:kern w:val="0"/>
        </w:rPr>
        <w:t>La _____________, con sede in ________, Via _____________, tel. ________,</w:t>
      </w:r>
      <w:r w:rsidR="00E25594" w:rsidRPr="0042585D">
        <w:rPr>
          <w:rFonts w:ascii="Arial" w:hAnsi="Arial" w:cs="Arial"/>
          <w:color w:val="000000"/>
          <w:kern w:val="0"/>
        </w:rPr>
        <w:t xml:space="preserve"> PEC________,</w:t>
      </w:r>
      <w:r w:rsidRPr="0042585D">
        <w:rPr>
          <w:rFonts w:ascii="Arial" w:hAnsi="Arial" w:cs="Arial"/>
          <w:color w:val="000000"/>
          <w:kern w:val="0"/>
        </w:rPr>
        <w:t xml:space="preserve">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459C70A" w14:textId="77777777" w:rsidR="0042515E" w:rsidRPr="0042585D" w:rsidRDefault="0042515E" w:rsidP="0042515E">
      <w:pPr>
        <w:widowControl/>
        <w:snapToGrid w:val="0"/>
        <w:rPr>
          <w:rFonts w:ascii="Arial" w:hAnsi="Arial" w:cs="Arial"/>
          <w:b/>
          <w:color w:val="000000"/>
          <w:kern w:val="0"/>
        </w:rPr>
      </w:pPr>
    </w:p>
    <w:p w14:paraId="23358501" w14:textId="77777777" w:rsidR="0042515E" w:rsidRPr="0042585D" w:rsidRDefault="0042515E" w:rsidP="0042515E">
      <w:pPr>
        <w:widowControl/>
        <w:snapToGrid w:val="0"/>
        <w:rPr>
          <w:rFonts w:ascii="Arial" w:hAnsi="Arial" w:cs="Arial"/>
          <w:b/>
          <w:color w:val="000000"/>
          <w:kern w:val="0"/>
        </w:rPr>
      </w:pPr>
      <w:r w:rsidRPr="0042585D">
        <w:rPr>
          <w:rFonts w:ascii="Arial" w:hAnsi="Arial" w:cs="Arial"/>
          <w:b/>
          <w:color w:val="000000"/>
          <w:kern w:val="0"/>
        </w:rPr>
        <w:t>DICHIARA SOTTO LA PROPRIA RESPONSABILITÀ, AI SENSI DEGLI ARTT. 46 E 47 DEL D.P.R. 445/2000</w:t>
      </w:r>
    </w:p>
    <w:p w14:paraId="573C3DF2" w14:textId="77777777" w:rsidR="0042515E" w:rsidRPr="0042585D" w:rsidRDefault="0042515E" w:rsidP="0042515E">
      <w:pPr>
        <w:widowControl/>
        <w:snapToGrid w:val="0"/>
        <w:rPr>
          <w:rFonts w:ascii="Arial" w:hAnsi="Arial" w:cs="Arial"/>
          <w:color w:val="000000"/>
          <w:kern w:val="0"/>
        </w:rPr>
      </w:pPr>
    </w:p>
    <w:p w14:paraId="3D214ACD" w14:textId="6C491AAC" w:rsidR="0042515E" w:rsidRPr="0042585D" w:rsidRDefault="0042515E" w:rsidP="0042515E">
      <w:pPr>
        <w:widowControl/>
        <w:snapToGrid w:val="0"/>
        <w:rPr>
          <w:rFonts w:ascii="Arial" w:hAnsi="Arial" w:cs="Arial"/>
          <w:color w:val="000000"/>
          <w:kern w:val="0"/>
        </w:rPr>
      </w:pPr>
      <w:r w:rsidRPr="0042585D">
        <w:rPr>
          <w:rFonts w:ascii="Arial" w:hAnsi="Arial" w:cs="Arial"/>
          <w:color w:val="000000"/>
          <w:kern w:val="0"/>
        </w:rPr>
        <w:t xml:space="preserve">di fornire la descrizione puntuale dei costi della manodopera già quantificati in Offerta Economica, redigendo, </w:t>
      </w:r>
      <w:r w:rsidR="00E25594" w:rsidRPr="0042585D">
        <w:rPr>
          <w:rFonts w:ascii="Arial" w:hAnsi="Arial" w:cs="Arial"/>
          <w:color w:val="000000"/>
          <w:kern w:val="0"/>
        </w:rPr>
        <w:t>per il lotto_________</w:t>
      </w:r>
      <w:r w:rsidRPr="0042585D">
        <w:rPr>
          <w:rFonts w:ascii="Arial" w:hAnsi="Arial" w:cs="Arial"/>
          <w:color w:val="000000"/>
          <w:kern w:val="0"/>
        </w:rPr>
        <w:t xml:space="preserve">, </w:t>
      </w:r>
      <w:r w:rsidR="00BB65EB" w:rsidRPr="0042585D">
        <w:rPr>
          <w:rFonts w:ascii="Arial" w:hAnsi="Arial" w:cs="Arial"/>
          <w:color w:val="000000"/>
          <w:kern w:val="0"/>
        </w:rPr>
        <w:t>la Tabella</w:t>
      </w:r>
      <w:r w:rsidRPr="0042585D">
        <w:rPr>
          <w:rFonts w:ascii="Arial" w:hAnsi="Arial" w:cs="Arial"/>
          <w:color w:val="000000"/>
          <w:kern w:val="0"/>
        </w:rPr>
        <w:t xml:space="preserve"> dei </w:t>
      </w:r>
      <w:r w:rsidR="00E25594" w:rsidRPr="0042585D">
        <w:rPr>
          <w:rFonts w:ascii="Arial" w:hAnsi="Arial" w:cs="Arial"/>
          <w:color w:val="000000"/>
          <w:kern w:val="0"/>
        </w:rPr>
        <w:t>“</w:t>
      </w:r>
      <w:r w:rsidRPr="0042585D">
        <w:rPr>
          <w:rFonts w:ascii="Arial" w:hAnsi="Arial" w:cs="Arial"/>
          <w:color w:val="000000"/>
          <w:kern w:val="0"/>
        </w:rPr>
        <w:t>Costi della Manodopera</w:t>
      </w:r>
      <w:r w:rsidR="00E25594" w:rsidRPr="0042585D">
        <w:rPr>
          <w:rFonts w:ascii="Arial" w:hAnsi="Arial" w:cs="Arial"/>
          <w:color w:val="000000"/>
          <w:kern w:val="0"/>
        </w:rPr>
        <w:t>”</w:t>
      </w:r>
      <w:r w:rsidRPr="0042585D">
        <w:rPr>
          <w:rFonts w:ascii="Arial" w:hAnsi="Arial" w:cs="Arial"/>
          <w:color w:val="000000"/>
          <w:kern w:val="0"/>
        </w:rPr>
        <w:t xml:space="preserve"> e le ulteriori indicazioni riportate</w:t>
      </w:r>
      <w:r w:rsidR="00257F98" w:rsidRPr="0042585D">
        <w:rPr>
          <w:rFonts w:ascii="Arial" w:hAnsi="Arial" w:cs="Arial"/>
          <w:color w:val="000000"/>
          <w:kern w:val="0"/>
        </w:rPr>
        <w:t xml:space="preserve"> di seguito nella Relazione illustrativa</w:t>
      </w:r>
      <w:r w:rsidRPr="0042585D">
        <w:rPr>
          <w:rFonts w:ascii="Arial" w:hAnsi="Arial" w:cs="Arial"/>
          <w:color w:val="000000"/>
          <w:kern w:val="0"/>
        </w:rPr>
        <w:t>.</w:t>
      </w:r>
    </w:p>
    <w:p w14:paraId="413F64CD" w14:textId="77777777" w:rsidR="0042515E" w:rsidRPr="0042585D" w:rsidRDefault="0042515E" w:rsidP="0042515E">
      <w:pPr>
        <w:widowControl/>
        <w:snapToGrid w:val="0"/>
        <w:rPr>
          <w:rFonts w:ascii="Arial" w:hAnsi="Arial" w:cs="Arial"/>
          <w:color w:val="000000"/>
          <w:kern w:val="0"/>
        </w:rPr>
      </w:pPr>
    </w:p>
    <w:p w14:paraId="380AED81" w14:textId="77777777" w:rsidR="0042515E" w:rsidRPr="0042585D" w:rsidRDefault="0042515E" w:rsidP="0042515E">
      <w:pPr>
        <w:widowControl/>
        <w:snapToGrid w:val="0"/>
        <w:rPr>
          <w:rFonts w:ascii="Arial" w:hAnsi="Arial" w:cs="Arial"/>
          <w:color w:val="000000"/>
          <w:kern w:val="0"/>
        </w:rPr>
      </w:pPr>
      <w:r w:rsidRPr="0042585D">
        <w:rPr>
          <w:rFonts w:ascii="Arial" w:hAnsi="Arial" w:cs="Arial"/>
          <w:color w:val="000000"/>
          <w:kern w:val="0"/>
        </w:rPr>
        <w:t>Si allegano alla presente i seguenti documenti, che ne costituiscono parte integrante:</w:t>
      </w:r>
    </w:p>
    <w:p w14:paraId="16465052" w14:textId="77777777" w:rsidR="0042515E" w:rsidRPr="0042585D" w:rsidRDefault="0042515E" w:rsidP="0042515E">
      <w:pPr>
        <w:widowControl/>
        <w:snapToGrid w:val="0"/>
        <w:rPr>
          <w:rFonts w:ascii="Arial" w:hAnsi="Arial" w:cs="Arial"/>
          <w:color w:val="000000"/>
          <w:kern w:val="0"/>
        </w:rPr>
      </w:pPr>
    </w:p>
    <w:p w14:paraId="08AF34C1" w14:textId="77777777" w:rsidR="00C91A84" w:rsidRPr="0042585D" w:rsidRDefault="00C91A84" w:rsidP="00C91A84">
      <w:pPr>
        <w:widowControl/>
        <w:numPr>
          <w:ilvl w:val="0"/>
          <w:numId w:val="9"/>
        </w:numPr>
        <w:snapToGrid w:val="0"/>
        <w:rPr>
          <w:rFonts w:ascii="Arial" w:hAnsi="Arial" w:cs="Arial"/>
          <w:color w:val="000000"/>
          <w:kern w:val="0"/>
        </w:rPr>
      </w:pPr>
      <w:r w:rsidRPr="0042585D">
        <w:rPr>
          <w:rFonts w:ascii="Arial" w:hAnsi="Arial" w:cs="Arial"/>
          <w:color w:val="000000"/>
          <w:kern w:val="0"/>
        </w:rPr>
        <w:t>Relazione illustrativa</w:t>
      </w:r>
    </w:p>
    <w:p w14:paraId="22842731" w14:textId="4B642A20" w:rsidR="0042515E" w:rsidRPr="0042585D" w:rsidRDefault="00B37C38" w:rsidP="003D1C68">
      <w:pPr>
        <w:widowControl/>
        <w:numPr>
          <w:ilvl w:val="0"/>
          <w:numId w:val="9"/>
        </w:numPr>
        <w:snapToGrid w:val="0"/>
        <w:rPr>
          <w:rFonts w:ascii="Arial" w:hAnsi="Arial" w:cs="Arial"/>
          <w:color w:val="000000"/>
          <w:kern w:val="0"/>
        </w:rPr>
      </w:pPr>
      <w:r w:rsidRPr="0042585D">
        <w:rPr>
          <w:rFonts w:ascii="Arial" w:hAnsi="Arial" w:cs="Arial"/>
          <w:color w:val="000000"/>
          <w:kern w:val="0"/>
        </w:rPr>
        <w:t xml:space="preserve">Tabella dei </w:t>
      </w:r>
      <w:r w:rsidR="00E25594" w:rsidRPr="0042585D">
        <w:rPr>
          <w:rFonts w:ascii="Arial" w:hAnsi="Arial" w:cs="Arial"/>
          <w:color w:val="000000"/>
          <w:kern w:val="0"/>
        </w:rPr>
        <w:t>C</w:t>
      </w:r>
      <w:r w:rsidRPr="0042585D">
        <w:rPr>
          <w:rFonts w:ascii="Arial" w:hAnsi="Arial" w:cs="Arial"/>
          <w:color w:val="000000"/>
          <w:kern w:val="0"/>
        </w:rPr>
        <w:t>osti della manodopera</w:t>
      </w:r>
    </w:p>
    <w:p w14:paraId="3235496F" w14:textId="77777777" w:rsidR="0042515E" w:rsidRPr="0042585D" w:rsidRDefault="0042515E" w:rsidP="00665D48">
      <w:pPr>
        <w:widowControl/>
        <w:snapToGrid w:val="0"/>
        <w:rPr>
          <w:rFonts w:ascii="Arial" w:hAnsi="Arial" w:cs="Arial"/>
          <w:b/>
          <w:color w:val="000000"/>
          <w:kern w:val="0"/>
        </w:rPr>
      </w:pPr>
      <w:r w:rsidRPr="0042585D">
        <w:rPr>
          <w:rFonts w:ascii="Arial" w:hAnsi="Arial" w:cs="Arial"/>
          <w:b/>
          <w:color w:val="000000"/>
          <w:kern w:val="0"/>
        </w:rPr>
        <w:br w:type="page"/>
      </w:r>
    </w:p>
    <w:p w14:paraId="414F0416" w14:textId="77777777" w:rsidR="00665D48" w:rsidRPr="0042585D" w:rsidRDefault="00665D48" w:rsidP="00665D48">
      <w:pPr>
        <w:widowControl/>
        <w:snapToGrid w:val="0"/>
        <w:rPr>
          <w:rFonts w:ascii="Arial" w:hAnsi="Arial" w:cs="Arial"/>
          <w:b/>
          <w:color w:val="000000"/>
          <w:kern w:val="0"/>
        </w:rPr>
      </w:pPr>
      <w:r w:rsidRPr="0042585D">
        <w:rPr>
          <w:rFonts w:ascii="Arial" w:hAnsi="Arial" w:cs="Arial"/>
          <w:b/>
          <w:color w:val="000000"/>
          <w:kern w:val="0"/>
        </w:rPr>
        <w:lastRenderedPageBreak/>
        <w:t>RELAZIONE ILLUSTRATIVA SUI COSTI DELLA MANODOPERA</w:t>
      </w:r>
      <w:r w:rsidRPr="0042585D">
        <w:rPr>
          <w:rFonts w:ascii="Arial" w:hAnsi="Arial" w:cs="Arial"/>
          <w:b/>
          <w:color w:val="000000"/>
          <w:kern w:val="0"/>
        </w:rPr>
        <w:tab/>
      </w:r>
    </w:p>
    <w:p w14:paraId="0F5C94E4" w14:textId="77777777" w:rsidR="00665D48" w:rsidRPr="0042585D" w:rsidRDefault="00665D48" w:rsidP="00665D48">
      <w:pPr>
        <w:widowControl/>
        <w:snapToGrid w:val="0"/>
        <w:rPr>
          <w:rFonts w:ascii="Arial" w:hAnsi="Arial" w:cs="Arial"/>
          <w:color w:val="000000"/>
          <w:kern w:val="0"/>
        </w:rPr>
      </w:pPr>
    </w:p>
    <w:p w14:paraId="6DC89A95" w14:textId="012F1E46" w:rsidR="007B0E46" w:rsidRPr="0042585D" w:rsidRDefault="00B37C38" w:rsidP="007B0E46">
      <w:pPr>
        <w:widowControl/>
        <w:snapToGrid w:val="0"/>
        <w:rPr>
          <w:rFonts w:ascii="Arial" w:hAnsi="Arial" w:cs="Arial"/>
          <w:b/>
          <w:color w:val="000000"/>
          <w:kern w:val="0"/>
        </w:rPr>
      </w:pPr>
      <w:r w:rsidRPr="0042585D">
        <w:rPr>
          <w:rFonts w:ascii="Arial" w:hAnsi="Arial" w:cs="Arial"/>
          <w:i/>
          <w:kern w:val="0"/>
        </w:rPr>
        <w:t xml:space="preserve">Descrizione delle informazioni riportate nella tabella dei costi della manodopera, </w:t>
      </w:r>
      <w:r w:rsidR="008A34C8" w:rsidRPr="0042585D">
        <w:rPr>
          <w:rFonts w:ascii="Arial" w:hAnsi="Arial" w:cs="Arial"/>
          <w:i/>
          <w:kern w:val="0"/>
        </w:rPr>
        <w:t>necessari a suffragare la congruità della stima dei costi della manodopera</w:t>
      </w:r>
      <w:r w:rsidRPr="0042585D">
        <w:rPr>
          <w:rFonts w:ascii="Arial" w:hAnsi="Arial" w:cs="Arial"/>
          <w:i/>
          <w:kern w:val="0"/>
        </w:rPr>
        <w:t xml:space="preserve">. </w:t>
      </w:r>
      <w:r w:rsidR="008A34C8" w:rsidRPr="0042585D">
        <w:rPr>
          <w:rFonts w:ascii="Arial" w:hAnsi="Arial" w:cs="Arial"/>
          <w:i/>
          <w:kern w:val="0"/>
        </w:rPr>
        <w:t xml:space="preserve">Tali elementi possono includere, ad esempio e ove </w:t>
      </w:r>
      <w:r w:rsidR="00515BCF" w:rsidRPr="0042585D">
        <w:rPr>
          <w:rFonts w:ascii="Arial" w:hAnsi="Arial" w:cs="Arial"/>
          <w:i/>
          <w:kern w:val="0"/>
        </w:rPr>
        <w:t>opportuno</w:t>
      </w:r>
      <w:r w:rsidR="008A34C8" w:rsidRPr="0042585D">
        <w:rPr>
          <w:rFonts w:ascii="Arial" w:hAnsi="Arial" w:cs="Arial"/>
          <w:i/>
          <w:kern w:val="0"/>
        </w:rPr>
        <w:t xml:space="preserve">: </w:t>
      </w:r>
      <w:r w:rsidRPr="0042585D">
        <w:rPr>
          <w:rFonts w:ascii="Arial" w:hAnsi="Arial" w:cs="Arial"/>
          <w:i/>
          <w:kern w:val="0"/>
        </w:rPr>
        <w:t>contratti integrativi applicati, cedolino delle risorse impiegate (debitamente oscurato nella parte relativa al nominativo)</w:t>
      </w:r>
    </w:p>
    <w:p w14:paraId="43DF4954" w14:textId="77777777" w:rsidR="007B0E46" w:rsidRPr="0042585D" w:rsidRDefault="007B0E46" w:rsidP="007B0E46">
      <w:pPr>
        <w:widowControl/>
        <w:snapToGrid w:val="0"/>
        <w:jc w:val="left"/>
        <w:rPr>
          <w:rFonts w:ascii="Arial" w:hAnsi="Arial" w:cs="Arial"/>
          <w:color w:val="000000"/>
          <w:kern w:val="0"/>
        </w:rPr>
      </w:pPr>
    </w:p>
    <w:p w14:paraId="680CF773" w14:textId="77777777" w:rsidR="007B0E46" w:rsidRDefault="007B0E46" w:rsidP="007B0E46">
      <w:pPr>
        <w:widowControl/>
        <w:snapToGrid w:val="0"/>
        <w:jc w:val="left"/>
        <w:rPr>
          <w:rFonts w:ascii="Calibri" w:hAnsi="Calibri" w:cs="Calibri"/>
          <w:color w:val="000000"/>
          <w:kern w:val="0"/>
        </w:rPr>
      </w:pPr>
    </w:p>
    <w:p w14:paraId="547DF21C" w14:textId="77777777" w:rsidR="007B0E46" w:rsidRDefault="007B0E46" w:rsidP="007B0E46">
      <w:pPr>
        <w:widowControl/>
        <w:snapToGrid w:val="0"/>
        <w:jc w:val="left"/>
        <w:rPr>
          <w:rFonts w:ascii="Calibri" w:hAnsi="Calibri" w:cs="Calibri"/>
          <w:color w:val="000000"/>
          <w:kern w:val="0"/>
        </w:rPr>
      </w:pPr>
    </w:p>
    <w:p w14:paraId="7EBDF542" w14:textId="77777777" w:rsidR="007B0E46" w:rsidRDefault="007B0E46" w:rsidP="007B0E46">
      <w:pPr>
        <w:widowControl/>
        <w:snapToGrid w:val="0"/>
        <w:jc w:val="left"/>
        <w:rPr>
          <w:rFonts w:ascii="Calibri" w:hAnsi="Calibri" w:cs="Calibri"/>
          <w:color w:val="000000"/>
          <w:kern w:val="0"/>
        </w:rPr>
      </w:pPr>
    </w:p>
    <w:p w14:paraId="5876E40E" w14:textId="77777777" w:rsidR="007B0E46" w:rsidRDefault="007B0E46" w:rsidP="007B0E46">
      <w:pPr>
        <w:widowControl/>
        <w:snapToGrid w:val="0"/>
        <w:jc w:val="left"/>
        <w:rPr>
          <w:rFonts w:ascii="Calibri" w:hAnsi="Calibri" w:cs="Calibri"/>
          <w:color w:val="000000"/>
          <w:kern w:val="0"/>
        </w:rPr>
      </w:pPr>
    </w:p>
    <w:p w14:paraId="6417C952" w14:textId="77777777" w:rsidR="007B0E46" w:rsidRDefault="007B0E46" w:rsidP="007B0E46">
      <w:pPr>
        <w:widowControl/>
        <w:snapToGrid w:val="0"/>
        <w:jc w:val="left"/>
        <w:rPr>
          <w:rFonts w:ascii="Calibri" w:hAnsi="Calibri" w:cs="Calibri"/>
          <w:color w:val="000000"/>
          <w:kern w:val="0"/>
        </w:rPr>
      </w:pPr>
    </w:p>
    <w:p w14:paraId="7F933FA1" w14:textId="77777777" w:rsidR="007B0E46" w:rsidRDefault="007B0E46" w:rsidP="007B0E46">
      <w:pPr>
        <w:widowControl/>
        <w:snapToGrid w:val="0"/>
        <w:jc w:val="left"/>
        <w:rPr>
          <w:rFonts w:ascii="Calibri" w:hAnsi="Calibri" w:cs="Calibri"/>
          <w:color w:val="000000"/>
          <w:kern w:val="0"/>
        </w:rPr>
      </w:pPr>
    </w:p>
    <w:p w14:paraId="4EFCF275" w14:textId="77777777" w:rsidR="007B0E46" w:rsidRDefault="007B0E46" w:rsidP="007B0E46">
      <w:pPr>
        <w:widowControl/>
        <w:snapToGrid w:val="0"/>
        <w:jc w:val="left"/>
        <w:rPr>
          <w:rFonts w:ascii="Calibri" w:hAnsi="Calibri" w:cs="Calibri"/>
          <w:color w:val="000000"/>
          <w:kern w:val="0"/>
        </w:rPr>
      </w:pPr>
    </w:p>
    <w:p w14:paraId="58EE4CCB" w14:textId="77777777" w:rsidR="007B0E46" w:rsidRDefault="007B0E46" w:rsidP="007B0E46">
      <w:pPr>
        <w:widowControl/>
        <w:snapToGrid w:val="0"/>
        <w:jc w:val="left"/>
        <w:rPr>
          <w:rFonts w:ascii="Calibri" w:hAnsi="Calibri" w:cs="Calibri"/>
          <w:color w:val="000000"/>
          <w:kern w:val="0"/>
        </w:rPr>
      </w:pPr>
    </w:p>
    <w:p w14:paraId="4904DCDD" w14:textId="77777777" w:rsidR="007B0E46" w:rsidRDefault="007B0E46" w:rsidP="007B0E46">
      <w:pPr>
        <w:widowControl/>
        <w:snapToGrid w:val="0"/>
        <w:jc w:val="left"/>
        <w:rPr>
          <w:rFonts w:ascii="Calibri" w:hAnsi="Calibri" w:cs="Calibri"/>
          <w:color w:val="000000"/>
          <w:kern w:val="0"/>
        </w:rPr>
      </w:pPr>
    </w:p>
    <w:p w14:paraId="5A99F14F" w14:textId="77777777" w:rsidR="007B0E46" w:rsidRDefault="007B0E46" w:rsidP="007B0E46">
      <w:pPr>
        <w:widowControl/>
        <w:snapToGrid w:val="0"/>
        <w:jc w:val="left"/>
        <w:rPr>
          <w:rFonts w:ascii="Calibri" w:hAnsi="Calibri" w:cs="Calibri"/>
          <w:color w:val="000000"/>
          <w:kern w:val="0"/>
        </w:rPr>
      </w:pPr>
    </w:p>
    <w:p w14:paraId="5ECB5A89" w14:textId="77777777" w:rsidR="007B0E46" w:rsidRDefault="007B0E46" w:rsidP="007B0E46">
      <w:pPr>
        <w:widowControl/>
        <w:snapToGrid w:val="0"/>
        <w:jc w:val="left"/>
        <w:rPr>
          <w:rFonts w:ascii="Calibri" w:hAnsi="Calibri" w:cs="Calibri"/>
          <w:color w:val="000000"/>
          <w:kern w:val="0"/>
        </w:rPr>
      </w:pPr>
    </w:p>
    <w:p w14:paraId="3A5D16C2" w14:textId="77777777" w:rsidR="007B0E46" w:rsidRPr="0025198D" w:rsidRDefault="007B0E46" w:rsidP="007B0E46">
      <w:pPr>
        <w:widowControl/>
        <w:snapToGrid w:val="0"/>
        <w:jc w:val="left"/>
        <w:rPr>
          <w:rFonts w:ascii="Calibri" w:hAnsi="Calibri" w:cs="Calibri"/>
          <w:color w:val="000000"/>
          <w:kern w:val="0"/>
        </w:rPr>
      </w:pPr>
    </w:p>
    <w:p w14:paraId="203ED3EA" w14:textId="77777777" w:rsidR="007B0E46" w:rsidRPr="00E052C3" w:rsidRDefault="007B0E46" w:rsidP="007B0E46">
      <w:pPr>
        <w:rPr>
          <w:rFonts w:ascii="Calibri" w:hAnsi="Calibri" w:cs="Trebuchet MS"/>
          <w:szCs w:val="20"/>
        </w:rPr>
      </w:pPr>
      <w:r w:rsidRPr="00E052C3">
        <w:rPr>
          <w:rFonts w:ascii="Calibri" w:hAnsi="Calibri" w:cs="Trebuchet MS"/>
          <w:szCs w:val="20"/>
        </w:rPr>
        <w:t>______, li _________________</w:t>
      </w:r>
    </w:p>
    <w:p w14:paraId="25547DC5" w14:textId="77777777" w:rsidR="007B0E46" w:rsidRPr="00E052C3" w:rsidRDefault="007B0E46" w:rsidP="007B0E46">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3569A62A" w14:textId="77777777" w:rsidR="007B0E46" w:rsidRPr="00E052C3" w:rsidRDefault="007B0E46" w:rsidP="007B0E46">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31186A8E" w14:textId="77777777" w:rsidR="007B0E46" w:rsidRPr="00960AE4" w:rsidRDefault="007B0E46" w:rsidP="007B0E46">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740A4DAB" w14:textId="77777777" w:rsidR="00C91A84" w:rsidRDefault="00C91A84" w:rsidP="00665D48">
      <w:pPr>
        <w:widowControl/>
        <w:snapToGrid w:val="0"/>
        <w:rPr>
          <w:rFonts w:ascii="Calibri" w:hAnsi="Calibri" w:cs="Calibri"/>
          <w:color w:val="000000"/>
          <w:kern w:val="0"/>
          <w:highlight w:val="yellow"/>
        </w:rPr>
        <w:sectPr w:rsidR="00C91A84" w:rsidSect="00C91A84">
          <w:pgSz w:w="12240" w:h="15840" w:code="1"/>
          <w:pgMar w:top="1985" w:right="1843" w:bottom="851" w:left="1702" w:header="720" w:footer="720" w:gutter="0"/>
          <w:cols w:space="720"/>
          <w:noEndnote/>
          <w:docGrid w:linePitch="272"/>
        </w:sectPr>
      </w:pPr>
    </w:p>
    <w:p w14:paraId="1C87DE44" w14:textId="23669A4A" w:rsidR="00665D48" w:rsidRDefault="00665D48" w:rsidP="00665D48">
      <w:pPr>
        <w:widowControl/>
        <w:snapToGrid w:val="0"/>
        <w:rPr>
          <w:rFonts w:ascii="Calibri" w:hAnsi="Calibri" w:cs="Calibri"/>
          <w:color w:val="000000"/>
          <w:kern w:val="0"/>
          <w:highlight w:val="yellow"/>
        </w:rPr>
      </w:pPr>
    </w:p>
    <w:p w14:paraId="3239DC94" w14:textId="70CFEF7B" w:rsidR="00B37C38" w:rsidRDefault="00B37C38" w:rsidP="00665D48">
      <w:pPr>
        <w:widowControl/>
        <w:snapToGrid w:val="0"/>
        <w:rPr>
          <w:rFonts w:ascii="Calibri" w:hAnsi="Calibri" w:cs="Calibri"/>
          <w:color w:val="000000"/>
          <w:kern w:val="0"/>
          <w:highlight w:val="yellow"/>
        </w:rPr>
      </w:pPr>
    </w:p>
    <w:tbl>
      <w:tblPr>
        <w:tblW w:w="12611" w:type="dxa"/>
        <w:tblCellMar>
          <w:left w:w="70" w:type="dxa"/>
          <w:right w:w="70" w:type="dxa"/>
        </w:tblCellMar>
        <w:tblLook w:val="04A0" w:firstRow="1" w:lastRow="0" w:firstColumn="1" w:lastColumn="0" w:noHBand="0" w:noVBand="1"/>
      </w:tblPr>
      <w:tblGrid>
        <w:gridCol w:w="1262"/>
        <w:gridCol w:w="2348"/>
        <w:gridCol w:w="1029"/>
        <w:gridCol w:w="1040"/>
        <w:gridCol w:w="1047"/>
        <w:gridCol w:w="3192"/>
        <w:gridCol w:w="2693"/>
      </w:tblGrid>
      <w:tr w:rsidR="00F554A3" w:rsidRPr="00B37C38" w14:paraId="03DC38D0" w14:textId="77777777" w:rsidTr="00F554A3">
        <w:trPr>
          <w:trHeight w:val="290"/>
        </w:trPr>
        <w:tc>
          <w:tcPr>
            <w:tcW w:w="1261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7F4136B2" w14:textId="3F65601F" w:rsidR="00F554A3" w:rsidRPr="00B37C38" w:rsidRDefault="00F554A3" w:rsidP="00F554A3">
            <w:pPr>
              <w:widowControl/>
              <w:autoSpaceDE/>
              <w:autoSpaceDN/>
              <w:adjustRightInd/>
              <w:spacing w:line="240" w:lineRule="auto"/>
              <w:jc w:val="center"/>
              <w:rPr>
                <w:rFonts w:ascii="Calibri" w:hAnsi="Calibri" w:cs="Calibri"/>
                <w:b/>
                <w:bCs/>
                <w:color w:val="0070C0"/>
                <w:kern w:val="0"/>
                <w:sz w:val="22"/>
                <w:szCs w:val="22"/>
              </w:rPr>
            </w:pPr>
            <w:r>
              <w:rPr>
                <w:rFonts w:ascii="Calibri" w:hAnsi="Calibri" w:cs="Calibri"/>
                <w:b/>
                <w:bCs/>
                <w:color w:val="0070C0"/>
                <w:kern w:val="0"/>
                <w:sz w:val="22"/>
                <w:szCs w:val="22"/>
              </w:rPr>
              <w:t>Tabella costi della Manodopera</w:t>
            </w:r>
          </w:p>
        </w:tc>
      </w:tr>
      <w:tr w:rsidR="00B37C38" w:rsidRPr="00B37C38" w14:paraId="25F6B4F3" w14:textId="77777777" w:rsidTr="00F554A3">
        <w:trPr>
          <w:trHeight w:val="290"/>
        </w:trPr>
        <w:tc>
          <w:tcPr>
            <w:tcW w:w="1262" w:type="dxa"/>
            <w:tcBorders>
              <w:top w:val="single" w:sz="4" w:space="0" w:color="auto"/>
              <w:left w:val="nil"/>
              <w:bottom w:val="nil"/>
              <w:right w:val="nil"/>
            </w:tcBorders>
            <w:shd w:val="clear" w:color="auto" w:fill="auto"/>
            <w:noWrap/>
            <w:vAlign w:val="bottom"/>
            <w:hideMark/>
          </w:tcPr>
          <w:p w14:paraId="3A82A9C8" w14:textId="77777777" w:rsidR="00B37C38" w:rsidRPr="00B37C38" w:rsidRDefault="00B37C38" w:rsidP="00B37C38">
            <w:pPr>
              <w:widowControl/>
              <w:autoSpaceDE/>
              <w:autoSpaceDN/>
              <w:adjustRightInd/>
              <w:spacing w:line="240" w:lineRule="auto"/>
              <w:jc w:val="left"/>
              <w:rPr>
                <w:rFonts w:ascii="Times New Roman" w:hAnsi="Times New Roman"/>
                <w:kern w:val="0"/>
                <w:sz w:val="24"/>
                <w:szCs w:val="20"/>
              </w:rPr>
            </w:pPr>
          </w:p>
        </w:tc>
        <w:tc>
          <w:tcPr>
            <w:tcW w:w="2348" w:type="dxa"/>
            <w:tcBorders>
              <w:top w:val="single" w:sz="4" w:space="0" w:color="auto"/>
              <w:left w:val="nil"/>
              <w:bottom w:val="nil"/>
              <w:right w:val="nil"/>
            </w:tcBorders>
            <w:shd w:val="clear" w:color="auto" w:fill="auto"/>
            <w:noWrap/>
            <w:vAlign w:val="bottom"/>
            <w:hideMark/>
          </w:tcPr>
          <w:p w14:paraId="41B83FE3"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7C653"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A</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12003659"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B</w:t>
            </w:r>
          </w:p>
        </w:tc>
        <w:tc>
          <w:tcPr>
            <w:tcW w:w="1047" w:type="dxa"/>
            <w:tcBorders>
              <w:top w:val="single" w:sz="4" w:space="0" w:color="auto"/>
              <w:left w:val="nil"/>
              <w:bottom w:val="single" w:sz="4" w:space="0" w:color="auto"/>
              <w:right w:val="single" w:sz="4" w:space="0" w:color="auto"/>
            </w:tcBorders>
            <w:shd w:val="clear" w:color="auto" w:fill="auto"/>
            <w:noWrap/>
            <w:vAlign w:val="bottom"/>
            <w:hideMark/>
          </w:tcPr>
          <w:p w14:paraId="2D319FCB"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 xml:space="preserve">C= </w:t>
            </w:r>
            <w:proofErr w:type="spellStart"/>
            <w:r w:rsidRPr="00B37C38">
              <w:rPr>
                <w:rFonts w:ascii="Calibri" w:hAnsi="Calibri" w:cs="Calibri"/>
                <w:b/>
                <w:bCs/>
                <w:color w:val="0070C0"/>
                <w:kern w:val="0"/>
                <w:sz w:val="22"/>
                <w:szCs w:val="22"/>
              </w:rPr>
              <w:t>AxB</w:t>
            </w:r>
            <w:proofErr w:type="spellEnd"/>
          </w:p>
        </w:tc>
        <w:tc>
          <w:tcPr>
            <w:tcW w:w="3192" w:type="dxa"/>
            <w:tcBorders>
              <w:top w:val="single" w:sz="4" w:space="0" w:color="auto"/>
              <w:left w:val="nil"/>
              <w:bottom w:val="single" w:sz="4" w:space="0" w:color="auto"/>
              <w:right w:val="single" w:sz="4" w:space="0" w:color="auto"/>
            </w:tcBorders>
            <w:shd w:val="clear" w:color="auto" w:fill="auto"/>
            <w:noWrap/>
            <w:vAlign w:val="bottom"/>
            <w:hideMark/>
          </w:tcPr>
          <w:p w14:paraId="63CBEFB5"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D</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1B7DF1A" w14:textId="77777777" w:rsidR="00B37C38" w:rsidRPr="00B37C38" w:rsidRDefault="00B37C38" w:rsidP="00B37C38">
            <w:pPr>
              <w:widowControl/>
              <w:autoSpaceDE/>
              <w:autoSpaceDN/>
              <w:adjustRightInd/>
              <w:spacing w:line="240" w:lineRule="auto"/>
              <w:jc w:val="center"/>
              <w:rPr>
                <w:rFonts w:ascii="Calibri" w:hAnsi="Calibri" w:cs="Calibri"/>
                <w:b/>
                <w:bCs/>
                <w:color w:val="0070C0"/>
                <w:kern w:val="0"/>
                <w:sz w:val="22"/>
                <w:szCs w:val="22"/>
              </w:rPr>
            </w:pPr>
            <w:r w:rsidRPr="00B37C38">
              <w:rPr>
                <w:rFonts w:ascii="Calibri" w:hAnsi="Calibri" w:cs="Calibri"/>
                <w:b/>
                <w:bCs/>
                <w:color w:val="0070C0"/>
                <w:kern w:val="0"/>
                <w:sz w:val="22"/>
                <w:szCs w:val="22"/>
              </w:rPr>
              <w:t xml:space="preserve">E= </w:t>
            </w:r>
            <w:proofErr w:type="spellStart"/>
            <w:r w:rsidRPr="00B37C38">
              <w:rPr>
                <w:rFonts w:ascii="Calibri" w:hAnsi="Calibri" w:cs="Calibri"/>
                <w:b/>
                <w:bCs/>
                <w:color w:val="0070C0"/>
                <w:kern w:val="0"/>
                <w:sz w:val="22"/>
                <w:szCs w:val="22"/>
              </w:rPr>
              <w:t>CxD</w:t>
            </w:r>
            <w:proofErr w:type="spellEnd"/>
          </w:p>
        </w:tc>
      </w:tr>
      <w:tr w:rsidR="00B37C38" w:rsidRPr="00B37C38" w14:paraId="73F4A430" w14:textId="77777777" w:rsidTr="00F554A3">
        <w:trPr>
          <w:trHeight w:val="1080"/>
        </w:trPr>
        <w:tc>
          <w:tcPr>
            <w:tcW w:w="12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89337" w14:textId="4B247623" w:rsidR="00B37C38" w:rsidRPr="00B37C38" w:rsidRDefault="00B37C38" w:rsidP="00F554A3">
            <w:pPr>
              <w:widowControl/>
              <w:autoSpaceDE/>
              <w:autoSpaceDN/>
              <w:adjustRightInd/>
              <w:spacing w:line="240" w:lineRule="auto"/>
              <w:jc w:val="center"/>
              <w:rPr>
                <w:rFonts w:ascii="Calibri" w:hAnsi="Calibri" w:cs="Calibri"/>
                <w:b/>
                <w:bCs/>
                <w:color w:val="000000"/>
                <w:kern w:val="0"/>
                <w:szCs w:val="20"/>
              </w:rPr>
            </w:pPr>
            <w:r w:rsidRPr="00B37C38">
              <w:rPr>
                <w:rFonts w:ascii="Calibri" w:hAnsi="Calibri" w:cs="Calibri"/>
                <w:b/>
                <w:bCs/>
                <w:color w:val="000000"/>
                <w:kern w:val="0"/>
                <w:szCs w:val="20"/>
              </w:rPr>
              <w:t>Figura professionale</w:t>
            </w:r>
          </w:p>
        </w:tc>
        <w:tc>
          <w:tcPr>
            <w:tcW w:w="2348" w:type="dxa"/>
            <w:tcBorders>
              <w:top w:val="single" w:sz="4" w:space="0" w:color="auto"/>
              <w:left w:val="nil"/>
              <w:bottom w:val="single" w:sz="4" w:space="0" w:color="auto"/>
              <w:right w:val="single" w:sz="4" w:space="0" w:color="auto"/>
            </w:tcBorders>
            <w:shd w:val="clear" w:color="000000" w:fill="D9D9D9"/>
            <w:noWrap/>
            <w:vAlign w:val="center"/>
            <w:hideMark/>
          </w:tcPr>
          <w:p w14:paraId="06845CA8" w14:textId="77777777"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 xml:space="preserve">CCNL applicato </w:t>
            </w:r>
            <w:r w:rsidRPr="00B37C38">
              <w:rPr>
                <w:rFonts w:ascii="Calibri" w:hAnsi="Calibri" w:cs="Calibri"/>
                <w:color w:val="000000"/>
                <w:kern w:val="0"/>
                <w:szCs w:val="20"/>
              </w:rPr>
              <w:t>(o altre forme contrattuali applicate)</w:t>
            </w:r>
          </w:p>
        </w:tc>
        <w:tc>
          <w:tcPr>
            <w:tcW w:w="1029" w:type="dxa"/>
            <w:tcBorders>
              <w:top w:val="nil"/>
              <w:left w:val="nil"/>
              <w:bottom w:val="single" w:sz="4" w:space="0" w:color="auto"/>
              <w:right w:val="single" w:sz="4" w:space="0" w:color="auto"/>
            </w:tcBorders>
            <w:shd w:val="clear" w:color="000000" w:fill="D9D9D9"/>
            <w:noWrap/>
            <w:vAlign w:val="center"/>
            <w:hideMark/>
          </w:tcPr>
          <w:p w14:paraId="1EE34AF0" w14:textId="50D4FD39"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medio orario</w:t>
            </w:r>
            <w:r w:rsidRPr="00B37C38">
              <w:rPr>
                <w:rFonts w:ascii="Calibri" w:hAnsi="Calibri" w:cs="Calibri"/>
                <w:color w:val="000000"/>
                <w:kern w:val="0"/>
                <w:szCs w:val="20"/>
              </w:rPr>
              <w:t xml:space="preserve"> (€)</w:t>
            </w:r>
          </w:p>
        </w:tc>
        <w:tc>
          <w:tcPr>
            <w:tcW w:w="1040" w:type="dxa"/>
            <w:tcBorders>
              <w:top w:val="nil"/>
              <w:left w:val="nil"/>
              <w:bottom w:val="single" w:sz="4" w:space="0" w:color="auto"/>
              <w:right w:val="single" w:sz="4" w:space="0" w:color="auto"/>
            </w:tcBorders>
            <w:shd w:val="clear" w:color="000000" w:fill="D9D9D9"/>
            <w:noWrap/>
            <w:vAlign w:val="center"/>
            <w:hideMark/>
          </w:tcPr>
          <w:p w14:paraId="10BE8B9E" w14:textId="16034BC0"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N° ore giornaliere</w:t>
            </w:r>
          </w:p>
        </w:tc>
        <w:tc>
          <w:tcPr>
            <w:tcW w:w="1047" w:type="dxa"/>
            <w:tcBorders>
              <w:top w:val="nil"/>
              <w:left w:val="nil"/>
              <w:bottom w:val="single" w:sz="4" w:space="0" w:color="auto"/>
              <w:right w:val="single" w:sz="4" w:space="0" w:color="auto"/>
            </w:tcBorders>
            <w:shd w:val="clear" w:color="000000" w:fill="D9D9D9"/>
            <w:noWrap/>
            <w:vAlign w:val="center"/>
            <w:hideMark/>
          </w:tcPr>
          <w:p w14:paraId="78FEE93D" w14:textId="177DC8A3"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giornaliero</w:t>
            </w:r>
            <w:r w:rsidRPr="00B37C38">
              <w:rPr>
                <w:rFonts w:ascii="Calibri" w:hAnsi="Calibri" w:cs="Calibri"/>
                <w:color w:val="000000"/>
                <w:kern w:val="0"/>
                <w:szCs w:val="20"/>
              </w:rPr>
              <w:t xml:space="preserve"> (€)</w:t>
            </w:r>
          </w:p>
        </w:tc>
        <w:tc>
          <w:tcPr>
            <w:tcW w:w="3192" w:type="dxa"/>
            <w:tcBorders>
              <w:top w:val="nil"/>
              <w:left w:val="nil"/>
              <w:bottom w:val="single" w:sz="4" w:space="0" w:color="auto"/>
              <w:right w:val="single" w:sz="4" w:space="0" w:color="auto"/>
            </w:tcBorders>
            <w:shd w:val="clear" w:color="000000" w:fill="D9D9D9"/>
            <w:noWrap/>
            <w:vAlign w:val="center"/>
            <w:hideMark/>
          </w:tcPr>
          <w:p w14:paraId="6646B5E1" w14:textId="4F86DE6B"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proofErr w:type="spellStart"/>
            <w:r w:rsidRPr="00B37C38">
              <w:rPr>
                <w:rFonts w:ascii="Calibri" w:hAnsi="Calibri" w:cs="Calibri"/>
                <w:b/>
                <w:bCs/>
                <w:color w:val="000000"/>
                <w:kern w:val="0"/>
                <w:szCs w:val="20"/>
              </w:rPr>
              <w:t>Effort</w:t>
            </w:r>
            <w:proofErr w:type="spellEnd"/>
            <w:r w:rsidRPr="00B37C38">
              <w:rPr>
                <w:rFonts w:ascii="Calibri" w:hAnsi="Calibri" w:cs="Calibri"/>
                <w:b/>
                <w:bCs/>
                <w:color w:val="000000"/>
                <w:kern w:val="0"/>
                <w:szCs w:val="20"/>
              </w:rPr>
              <w:t xml:space="preserve"> stimato</w:t>
            </w:r>
            <w:r w:rsidRPr="00B37C38">
              <w:rPr>
                <w:rFonts w:ascii="Calibri" w:hAnsi="Calibri" w:cs="Calibri"/>
                <w:color w:val="000000"/>
                <w:kern w:val="0"/>
                <w:szCs w:val="20"/>
              </w:rPr>
              <w:t xml:space="preserve"> </w:t>
            </w:r>
            <w:r w:rsidRPr="00B37C38">
              <w:rPr>
                <w:rFonts w:ascii="Calibri" w:hAnsi="Calibri" w:cs="Calibri"/>
                <w:b/>
                <w:bCs/>
                <w:color w:val="000000"/>
                <w:kern w:val="0"/>
                <w:szCs w:val="20"/>
              </w:rPr>
              <w:t>per la durata dell'appalto</w:t>
            </w:r>
            <w:r w:rsidRPr="00B37C38">
              <w:rPr>
                <w:rFonts w:ascii="Calibri" w:hAnsi="Calibri" w:cs="Calibri"/>
                <w:color w:val="000000"/>
                <w:kern w:val="0"/>
                <w:szCs w:val="20"/>
              </w:rPr>
              <w:t xml:space="preserve"> (Numero giorni/uomo stimati)</w:t>
            </w:r>
          </w:p>
        </w:tc>
        <w:tc>
          <w:tcPr>
            <w:tcW w:w="2693" w:type="dxa"/>
            <w:tcBorders>
              <w:top w:val="nil"/>
              <w:left w:val="nil"/>
              <w:bottom w:val="single" w:sz="4" w:space="0" w:color="auto"/>
              <w:right w:val="single" w:sz="4" w:space="0" w:color="auto"/>
            </w:tcBorders>
            <w:shd w:val="clear" w:color="000000" w:fill="D9D9D9"/>
            <w:noWrap/>
            <w:vAlign w:val="center"/>
            <w:hideMark/>
          </w:tcPr>
          <w:p w14:paraId="41BC6828" w14:textId="77777777" w:rsidR="00B37C38" w:rsidRPr="00B37C38" w:rsidRDefault="00B37C38" w:rsidP="00F554A3">
            <w:pPr>
              <w:widowControl/>
              <w:autoSpaceDE/>
              <w:autoSpaceDN/>
              <w:adjustRightInd/>
              <w:spacing w:line="240" w:lineRule="auto"/>
              <w:jc w:val="center"/>
              <w:rPr>
                <w:rFonts w:ascii="Calibri" w:hAnsi="Calibri" w:cs="Calibri"/>
                <w:color w:val="000000"/>
                <w:kern w:val="0"/>
                <w:szCs w:val="20"/>
              </w:rPr>
            </w:pPr>
            <w:r w:rsidRPr="00B37C38">
              <w:rPr>
                <w:rFonts w:ascii="Calibri" w:hAnsi="Calibri" w:cs="Calibri"/>
                <w:b/>
                <w:bCs/>
                <w:color w:val="000000"/>
                <w:kern w:val="0"/>
                <w:szCs w:val="20"/>
              </w:rPr>
              <w:t>Costo totale</w:t>
            </w:r>
            <w:r w:rsidRPr="00B37C38">
              <w:rPr>
                <w:rFonts w:ascii="Calibri" w:hAnsi="Calibri" w:cs="Calibri"/>
                <w:color w:val="000000"/>
                <w:kern w:val="0"/>
                <w:szCs w:val="20"/>
              </w:rPr>
              <w:t xml:space="preserve"> (€)</w:t>
            </w:r>
          </w:p>
        </w:tc>
      </w:tr>
      <w:tr w:rsidR="00B37C38" w:rsidRPr="00B37C38" w14:paraId="18424C73"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0B4BC79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7534B2F6"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01C26FAC"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1B42C6F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6BD7D56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522217C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0F6D47C"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891755D"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427BA27B"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1C1531B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7420561F"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1794E90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46BBD46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2ED07C1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0F353DD3"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AF4EDD3"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4F501C9E"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4F66BD34"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33754BA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35E3543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6D230EC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74FA129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38A7730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09C2BC1A"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71546B0D"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4E9BC2C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488C9CF8"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556EAAE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119F9E2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33836BD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53CD65AF"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75D9D745" w14:textId="77777777" w:rsidTr="00F554A3">
        <w:trPr>
          <w:trHeight w:val="290"/>
        </w:trPr>
        <w:tc>
          <w:tcPr>
            <w:tcW w:w="1262" w:type="dxa"/>
            <w:tcBorders>
              <w:top w:val="nil"/>
              <w:left w:val="single" w:sz="4" w:space="0" w:color="auto"/>
              <w:bottom w:val="single" w:sz="4" w:space="0" w:color="auto"/>
              <w:right w:val="single" w:sz="4" w:space="0" w:color="auto"/>
            </w:tcBorders>
            <w:shd w:val="clear" w:color="auto" w:fill="auto"/>
            <w:noWrap/>
            <w:vAlign w:val="bottom"/>
            <w:hideMark/>
          </w:tcPr>
          <w:p w14:paraId="0EB6D68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348" w:type="dxa"/>
            <w:tcBorders>
              <w:top w:val="nil"/>
              <w:left w:val="nil"/>
              <w:bottom w:val="single" w:sz="4" w:space="0" w:color="auto"/>
              <w:right w:val="single" w:sz="4" w:space="0" w:color="auto"/>
            </w:tcBorders>
            <w:shd w:val="clear" w:color="auto" w:fill="auto"/>
            <w:noWrap/>
            <w:vAlign w:val="bottom"/>
            <w:hideMark/>
          </w:tcPr>
          <w:p w14:paraId="17511C3D"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14:paraId="1DB51B2A"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0" w:type="dxa"/>
            <w:tcBorders>
              <w:top w:val="nil"/>
              <w:left w:val="nil"/>
              <w:bottom w:val="single" w:sz="4" w:space="0" w:color="auto"/>
              <w:right w:val="single" w:sz="4" w:space="0" w:color="auto"/>
            </w:tcBorders>
            <w:shd w:val="clear" w:color="auto" w:fill="auto"/>
            <w:noWrap/>
            <w:vAlign w:val="bottom"/>
            <w:hideMark/>
          </w:tcPr>
          <w:p w14:paraId="47DFED47"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1047" w:type="dxa"/>
            <w:tcBorders>
              <w:top w:val="nil"/>
              <w:left w:val="nil"/>
              <w:bottom w:val="single" w:sz="4" w:space="0" w:color="auto"/>
              <w:right w:val="single" w:sz="4" w:space="0" w:color="auto"/>
            </w:tcBorders>
            <w:shd w:val="clear" w:color="auto" w:fill="auto"/>
            <w:noWrap/>
            <w:vAlign w:val="bottom"/>
            <w:hideMark/>
          </w:tcPr>
          <w:p w14:paraId="749EA08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3192" w:type="dxa"/>
            <w:tcBorders>
              <w:top w:val="nil"/>
              <w:left w:val="nil"/>
              <w:bottom w:val="single" w:sz="4" w:space="0" w:color="auto"/>
              <w:right w:val="single" w:sz="4" w:space="0" w:color="auto"/>
            </w:tcBorders>
            <w:shd w:val="clear" w:color="auto" w:fill="auto"/>
            <w:noWrap/>
            <w:vAlign w:val="bottom"/>
            <w:hideMark/>
          </w:tcPr>
          <w:p w14:paraId="0481057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c>
          <w:tcPr>
            <w:tcW w:w="2693" w:type="dxa"/>
            <w:tcBorders>
              <w:top w:val="nil"/>
              <w:left w:val="nil"/>
              <w:bottom w:val="single" w:sz="4" w:space="0" w:color="auto"/>
              <w:right w:val="single" w:sz="4" w:space="0" w:color="auto"/>
            </w:tcBorders>
            <w:shd w:val="clear" w:color="auto" w:fill="auto"/>
            <w:noWrap/>
            <w:vAlign w:val="bottom"/>
            <w:hideMark/>
          </w:tcPr>
          <w:p w14:paraId="64BB05C9"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r w:rsidR="00B37C38" w:rsidRPr="00B37C38" w14:paraId="23D9C5C0" w14:textId="77777777" w:rsidTr="00F554A3">
        <w:trPr>
          <w:trHeight w:val="160"/>
        </w:trPr>
        <w:tc>
          <w:tcPr>
            <w:tcW w:w="1262" w:type="dxa"/>
            <w:tcBorders>
              <w:top w:val="nil"/>
              <w:left w:val="nil"/>
              <w:bottom w:val="nil"/>
              <w:right w:val="nil"/>
            </w:tcBorders>
            <w:shd w:val="clear" w:color="auto" w:fill="auto"/>
            <w:noWrap/>
            <w:vAlign w:val="bottom"/>
            <w:hideMark/>
          </w:tcPr>
          <w:p w14:paraId="41245772"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p>
        </w:tc>
        <w:tc>
          <w:tcPr>
            <w:tcW w:w="2348" w:type="dxa"/>
            <w:tcBorders>
              <w:top w:val="nil"/>
              <w:left w:val="nil"/>
              <w:bottom w:val="nil"/>
              <w:right w:val="nil"/>
            </w:tcBorders>
            <w:shd w:val="clear" w:color="auto" w:fill="auto"/>
            <w:noWrap/>
            <w:vAlign w:val="bottom"/>
            <w:hideMark/>
          </w:tcPr>
          <w:p w14:paraId="2A3B811D"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nil"/>
              <w:left w:val="nil"/>
              <w:bottom w:val="nil"/>
              <w:right w:val="nil"/>
            </w:tcBorders>
            <w:shd w:val="clear" w:color="auto" w:fill="auto"/>
            <w:noWrap/>
            <w:vAlign w:val="bottom"/>
            <w:hideMark/>
          </w:tcPr>
          <w:p w14:paraId="47D50110"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0" w:type="dxa"/>
            <w:tcBorders>
              <w:top w:val="nil"/>
              <w:left w:val="nil"/>
              <w:bottom w:val="nil"/>
              <w:right w:val="nil"/>
            </w:tcBorders>
            <w:shd w:val="clear" w:color="auto" w:fill="auto"/>
            <w:noWrap/>
            <w:vAlign w:val="bottom"/>
            <w:hideMark/>
          </w:tcPr>
          <w:p w14:paraId="5196A03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7" w:type="dxa"/>
            <w:tcBorders>
              <w:top w:val="nil"/>
              <w:left w:val="nil"/>
              <w:bottom w:val="nil"/>
              <w:right w:val="nil"/>
            </w:tcBorders>
            <w:shd w:val="clear" w:color="auto" w:fill="auto"/>
            <w:noWrap/>
            <w:vAlign w:val="bottom"/>
            <w:hideMark/>
          </w:tcPr>
          <w:p w14:paraId="1A8E7E23"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3192" w:type="dxa"/>
            <w:tcBorders>
              <w:top w:val="nil"/>
              <w:left w:val="nil"/>
              <w:bottom w:val="nil"/>
              <w:right w:val="nil"/>
            </w:tcBorders>
            <w:shd w:val="clear" w:color="auto" w:fill="auto"/>
            <w:noWrap/>
            <w:vAlign w:val="bottom"/>
            <w:hideMark/>
          </w:tcPr>
          <w:p w14:paraId="6789B1B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2693" w:type="dxa"/>
            <w:tcBorders>
              <w:top w:val="nil"/>
              <w:left w:val="nil"/>
              <w:bottom w:val="nil"/>
              <w:right w:val="nil"/>
            </w:tcBorders>
            <w:shd w:val="clear" w:color="auto" w:fill="auto"/>
            <w:noWrap/>
            <w:vAlign w:val="bottom"/>
            <w:hideMark/>
          </w:tcPr>
          <w:p w14:paraId="2874CC99"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r>
      <w:tr w:rsidR="00B37C38" w:rsidRPr="00B37C38" w14:paraId="745F8315" w14:textId="77777777" w:rsidTr="00F554A3">
        <w:trPr>
          <w:trHeight w:val="300"/>
        </w:trPr>
        <w:tc>
          <w:tcPr>
            <w:tcW w:w="1262" w:type="dxa"/>
            <w:tcBorders>
              <w:top w:val="nil"/>
              <w:left w:val="nil"/>
              <w:bottom w:val="nil"/>
              <w:right w:val="nil"/>
            </w:tcBorders>
            <w:shd w:val="clear" w:color="auto" w:fill="auto"/>
            <w:noWrap/>
            <w:vAlign w:val="bottom"/>
            <w:hideMark/>
          </w:tcPr>
          <w:p w14:paraId="74842B1E"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2348" w:type="dxa"/>
            <w:tcBorders>
              <w:top w:val="nil"/>
              <w:left w:val="nil"/>
              <w:bottom w:val="nil"/>
              <w:right w:val="nil"/>
            </w:tcBorders>
            <w:shd w:val="clear" w:color="auto" w:fill="auto"/>
            <w:noWrap/>
            <w:vAlign w:val="bottom"/>
            <w:hideMark/>
          </w:tcPr>
          <w:p w14:paraId="0D770BF9"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29" w:type="dxa"/>
            <w:tcBorders>
              <w:top w:val="nil"/>
              <w:left w:val="nil"/>
              <w:bottom w:val="nil"/>
              <w:right w:val="nil"/>
            </w:tcBorders>
            <w:shd w:val="clear" w:color="auto" w:fill="auto"/>
            <w:noWrap/>
            <w:vAlign w:val="bottom"/>
            <w:hideMark/>
          </w:tcPr>
          <w:p w14:paraId="2B12FC7E"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1040" w:type="dxa"/>
            <w:tcBorders>
              <w:top w:val="nil"/>
              <w:left w:val="nil"/>
              <w:bottom w:val="nil"/>
              <w:right w:val="nil"/>
            </w:tcBorders>
            <w:shd w:val="clear" w:color="auto" w:fill="auto"/>
            <w:noWrap/>
            <w:vAlign w:val="bottom"/>
            <w:hideMark/>
          </w:tcPr>
          <w:p w14:paraId="126D279F" w14:textId="77777777" w:rsidR="00B37C38" w:rsidRPr="00B37C38" w:rsidRDefault="00B37C38" w:rsidP="00B37C38">
            <w:pPr>
              <w:widowControl/>
              <w:autoSpaceDE/>
              <w:autoSpaceDN/>
              <w:adjustRightInd/>
              <w:spacing w:line="240" w:lineRule="auto"/>
              <w:jc w:val="left"/>
              <w:rPr>
                <w:rFonts w:ascii="Times New Roman" w:hAnsi="Times New Roman"/>
                <w:kern w:val="0"/>
                <w:szCs w:val="20"/>
              </w:rPr>
            </w:pPr>
          </w:p>
        </w:tc>
        <w:tc>
          <w:tcPr>
            <w:tcW w:w="42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095BAEF" w14:textId="77777777" w:rsidR="00B37C38" w:rsidRPr="00B37C38" w:rsidRDefault="00B37C38" w:rsidP="00B37C38">
            <w:pPr>
              <w:widowControl/>
              <w:autoSpaceDE/>
              <w:autoSpaceDN/>
              <w:adjustRightInd/>
              <w:spacing w:line="240" w:lineRule="auto"/>
              <w:jc w:val="center"/>
              <w:rPr>
                <w:rFonts w:ascii="Calibri" w:hAnsi="Calibri" w:cs="Calibri"/>
                <w:b/>
                <w:bCs/>
                <w:color w:val="000000"/>
                <w:kern w:val="0"/>
                <w:sz w:val="22"/>
                <w:szCs w:val="22"/>
              </w:rPr>
            </w:pPr>
            <w:r w:rsidRPr="00B37C38">
              <w:rPr>
                <w:rFonts w:ascii="Calibri" w:hAnsi="Calibri" w:cs="Calibri"/>
                <w:b/>
                <w:bCs/>
                <w:color w:val="000000"/>
                <w:kern w:val="0"/>
                <w:sz w:val="22"/>
                <w:szCs w:val="22"/>
              </w:rPr>
              <w:t>Totale costo manodopera (</w:t>
            </w:r>
            <w:r w:rsidRPr="00B37C38">
              <w:rPr>
                <w:rFonts w:ascii="Calibri" w:hAnsi="Calibri" w:cs="Calibri"/>
                <w:b/>
                <w:bCs/>
                <w:color w:val="0070C0"/>
                <w:kern w:val="0"/>
                <w:sz w:val="22"/>
                <w:szCs w:val="22"/>
              </w:rPr>
              <w:t>E</w:t>
            </w:r>
            <w:r w:rsidRPr="00B37C38">
              <w:rPr>
                <w:rFonts w:ascii="Calibri" w:hAnsi="Calibri" w:cs="Calibri"/>
                <w:b/>
                <w:bCs/>
                <w:color w:val="000000"/>
                <w:kern w:val="0"/>
                <w:sz w:val="22"/>
                <w:szCs w:val="22"/>
              </w:rPr>
              <w:t>)</w:t>
            </w:r>
          </w:p>
        </w:tc>
        <w:tc>
          <w:tcPr>
            <w:tcW w:w="26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3110D5" w14:textId="77777777" w:rsidR="00B37C38" w:rsidRPr="00B37C38" w:rsidRDefault="00B37C38" w:rsidP="00B37C38">
            <w:pPr>
              <w:widowControl/>
              <w:autoSpaceDE/>
              <w:autoSpaceDN/>
              <w:adjustRightInd/>
              <w:spacing w:line="240" w:lineRule="auto"/>
              <w:jc w:val="left"/>
              <w:rPr>
                <w:rFonts w:ascii="Calibri" w:hAnsi="Calibri" w:cs="Calibri"/>
                <w:color w:val="000000"/>
                <w:kern w:val="0"/>
                <w:sz w:val="22"/>
                <w:szCs w:val="22"/>
              </w:rPr>
            </w:pPr>
            <w:r w:rsidRPr="00B37C38">
              <w:rPr>
                <w:rFonts w:ascii="Calibri" w:hAnsi="Calibri" w:cs="Calibri"/>
                <w:color w:val="000000"/>
                <w:kern w:val="0"/>
                <w:sz w:val="22"/>
                <w:szCs w:val="22"/>
              </w:rPr>
              <w:t> </w:t>
            </w:r>
          </w:p>
        </w:tc>
      </w:tr>
    </w:tbl>
    <w:p w14:paraId="74233A17" w14:textId="7552487D" w:rsidR="00B37C38" w:rsidRDefault="00B37C38" w:rsidP="00665D48">
      <w:pPr>
        <w:widowControl/>
        <w:snapToGrid w:val="0"/>
        <w:rPr>
          <w:rFonts w:ascii="Calibri" w:hAnsi="Calibri" w:cs="Calibri"/>
          <w:color w:val="000000"/>
          <w:kern w:val="0"/>
          <w:highlight w:val="yellow"/>
        </w:rPr>
      </w:pPr>
    </w:p>
    <w:p w14:paraId="70B3D872" w14:textId="3E838320" w:rsidR="00D51D52" w:rsidRDefault="00D51D52" w:rsidP="00665D48">
      <w:pPr>
        <w:widowControl/>
        <w:snapToGrid w:val="0"/>
        <w:rPr>
          <w:rFonts w:ascii="Calibri" w:hAnsi="Calibri" w:cs="Calibri"/>
          <w:color w:val="000000"/>
          <w:kern w:val="0"/>
          <w:highlight w:val="yellow"/>
        </w:rPr>
      </w:pPr>
    </w:p>
    <w:p w14:paraId="7B0F5B1A" w14:textId="77777777" w:rsidR="00D51D52" w:rsidRPr="00E052C3" w:rsidRDefault="00D51D52" w:rsidP="00D51D52">
      <w:pPr>
        <w:rPr>
          <w:rFonts w:ascii="Calibri" w:hAnsi="Calibri" w:cs="Trebuchet MS"/>
          <w:szCs w:val="20"/>
        </w:rPr>
      </w:pPr>
      <w:r w:rsidRPr="00E052C3">
        <w:rPr>
          <w:rFonts w:ascii="Calibri" w:hAnsi="Calibri" w:cs="Trebuchet MS"/>
          <w:szCs w:val="20"/>
        </w:rPr>
        <w:t>______, li _________________</w:t>
      </w:r>
    </w:p>
    <w:p w14:paraId="1726FD31" w14:textId="26FE6BEE" w:rsidR="00D51D52" w:rsidRPr="00E052C3" w:rsidRDefault="00D51D52" w:rsidP="00D51D52">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sidRPr="00E052C3">
        <w:rPr>
          <w:rFonts w:ascii="Calibri" w:hAnsi="Calibri" w:cs="Trebuchet MS"/>
          <w:szCs w:val="20"/>
        </w:rPr>
        <w:t>Firma</w:t>
      </w:r>
    </w:p>
    <w:p w14:paraId="4DCC074F" w14:textId="7C943CB6" w:rsidR="00D51D52" w:rsidRPr="00E052C3" w:rsidRDefault="00D51D52" w:rsidP="00D51D52">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t xml:space="preserve">    </w:t>
      </w:r>
      <w:r w:rsidRPr="00E052C3">
        <w:rPr>
          <w:rFonts w:ascii="Calibri" w:hAnsi="Calibri" w:cs="Trebuchet MS"/>
          <w:szCs w:val="20"/>
        </w:rPr>
        <w:t xml:space="preserve"> _______________</w:t>
      </w:r>
    </w:p>
    <w:p w14:paraId="2741389E" w14:textId="3E6BC6B3" w:rsidR="00D51D52" w:rsidRPr="00960AE4" w:rsidRDefault="00D51D52" w:rsidP="00D51D52">
      <w:pPr>
        <w:ind w:left="4956"/>
        <w:rPr>
          <w:rFonts w:ascii="Calibri" w:hAnsi="Calibri"/>
          <w:szCs w:val="20"/>
        </w:rPr>
      </w:pPr>
      <w:r w:rsidRPr="00E052C3">
        <w:rPr>
          <w:rFonts w:ascii="Calibri" w:hAnsi="Calibri" w:cs="Trebuchet MS"/>
          <w:szCs w:val="20"/>
        </w:rPr>
        <w:t xml:space="preserve"> </w:t>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t xml:space="preserve">    </w:t>
      </w:r>
      <w:r w:rsidRPr="00E052C3">
        <w:rPr>
          <w:rFonts w:ascii="Calibri" w:hAnsi="Calibri" w:cs="Trebuchet MS"/>
          <w:szCs w:val="20"/>
        </w:rPr>
        <w:t>(firmato digitalmente)</w:t>
      </w:r>
      <w:r>
        <w:rPr>
          <w:rFonts w:ascii="Calibri" w:hAnsi="Calibri" w:cs="Trebuchet MS"/>
          <w:szCs w:val="20"/>
        </w:rPr>
        <w:t xml:space="preserve"> </w:t>
      </w:r>
    </w:p>
    <w:p w14:paraId="564A4A40" w14:textId="77777777" w:rsidR="00D51D52" w:rsidRPr="00665D48" w:rsidRDefault="00D51D52" w:rsidP="00665D48">
      <w:pPr>
        <w:widowControl/>
        <w:snapToGrid w:val="0"/>
        <w:rPr>
          <w:rFonts w:ascii="Calibri" w:hAnsi="Calibri" w:cs="Calibri"/>
          <w:color w:val="000000"/>
          <w:kern w:val="0"/>
          <w:highlight w:val="yellow"/>
        </w:rPr>
      </w:pPr>
    </w:p>
    <w:sectPr w:rsidR="00D51D52" w:rsidRPr="00665D48" w:rsidSect="00C91A84">
      <w:pgSz w:w="15840" w:h="12240" w:orient="landscape" w:code="1"/>
      <w:pgMar w:top="1843" w:right="851" w:bottom="1702"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1978" w14:textId="77777777" w:rsidR="00AE1B4C" w:rsidRDefault="00AE1B4C" w:rsidP="00816101">
      <w:r>
        <w:separator/>
      </w:r>
    </w:p>
  </w:endnote>
  <w:endnote w:type="continuationSeparator" w:id="0">
    <w:p w14:paraId="7AF42222" w14:textId="77777777" w:rsidR="00AE1B4C" w:rsidRDefault="00AE1B4C" w:rsidP="00816101">
      <w:r>
        <w:continuationSeparator/>
      </w:r>
    </w:p>
  </w:endnote>
  <w:endnote w:type="continuationNotice" w:id="1">
    <w:p w14:paraId="448F0906" w14:textId="77777777" w:rsidR="00AE1B4C" w:rsidRDefault="00AE1B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85C0" w14:textId="77777777" w:rsidR="00A462B9" w:rsidRDefault="00A462B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DDE3" w14:textId="2CDBF95E" w:rsidR="00BA67EA" w:rsidRDefault="00BA67EA">
    <w:pPr>
      <w:pStyle w:val="CLASSIFICAZIONEFOOTER1"/>
    </w:pPr>
  </w:p>
  <w:p w14:paraId="434DFB19" w14:textId="7AA682E2" w:rsidR="00BA67EA" w:rsidRPr="0042585D" w:rsidRDefault="00A462B9">
    <w:pPr>
      <w:pStyle w:val="Pidipagina"/>
      <w:rPr>
        <w:rFonts w:ascii="Arial" w:hAnsi="Arial" w:cs="Arial"/>
        <w:sz w:val="16"/>
        <w:szCs w:val="16"/>
      </w:rPr>
    </w:pPr>
    <w:r>
      <w:rPr>
        <w:rFonts w:ascii="Arial" w:hAnsi="Arial" w:cs="Arial"/>
        <w:sz w:val="16"/>
        <w:szCs w:val="16"/>
      </w:rPr>
      <w:t xml:space="preserve">Moduli di dichiarazione – ID 2806 - </w:t>
    </w:r>
    <w:r w:rsidR="00BA67EA" w:rsidRPr="0042585D">
      <w:rPr>
        <w:rFonts w:ascii="Arial" w:hAnsi="Arial" w:cs="Arial"/>
        <w:sz w:val="16"/>
        <w:szCs w:val="16"/>
      </w:rPr>
      <w:t xml:space="preserve">Gara a procedura aperta ai sensi del </w:t>
    </w:r>
    <w:proofErr w:type="spellStart"/>
    <w:r w:rsidR="00BA67EA" w:rsidRPr="0042585D">
      <w:rPr>
        <w:rFonts w:ascii="Arial" w:hAnsi="Arial" w:cs="Arial"/>
        <w:sz w:val="16"/>
        <w:szCs w:val="16"/>
      </w:rPr>
      <w:t>D.Lgs.</w:t>
    </w:r>
    <w:proofErr w:type="spellEnd"/>
    <w:r w:rsidR="00BA67EA" w:rsidRPr="0042585D">
      <w:rPr>
        <w:rFonts w:ascii="Arial" w:hAnsi="Arial" w:cs="Arial"/>
        <w:sz w:val="16"/>
        <w:szCs w:val="16"/>
      </w:rPr>
      <w:t xml:space="preserve"> </w:t>
    </w:r>
    <w:r w:rsidR="0042585D">
      <w:rPr>
        <w:rFonts w:ascii="Arial" w:hAnsi="Arial" w:cs="Arial"/>
        <w:sz w:val="16"/>
        <w:szCs w:val="16"/>
      </w:rPr>
      <w:t>36</w:t>
    </w:r>
    <w:r w:rsidR="00BA67EA" w:rsidRPr="0042585D">
      <w:rPr>
        <w:rFonts w:ascii="Arial" w:hAnsi="Arial" w:cs="Arial"/>
        <w:sz w:val="16"/>
        <w:szCs w:val="16"/>
      </w:rPr>
      <w:t>/20</w:t>
    </w:r>
    <w:r w:rsidR="0042585D">
      <w:rPr>
        <w:rFonts w:ascii="Arial" w:hAnsi="Arial" w:cs="Arial"/>
        <w:sz w:val="16"/>
        <w:szCs w:val="16"/>
      </w:rPr>
      <w:t>23</w:t>
    </w:r>
    <w:r w:rsidR="00BA67EA" w:rsidRPr="0042585D">
      <w:rPr>
        <w:rFonts w:ascii="Arial" w:hAnsi="Arial" w:cs="Arial"/>
        <w:sz w:val="16"/>
        <w:szCs w:val="16"/>
      </w:rPr>
      <w:t xml:space="preserve"> e </w:t>
    </w:r>
    <w:proofErr w:type="spellStart"/>
    <w:r w:rsidR="00BA67EA" w:rsidRPr="0042585D">
      <w:rPr>
        <w:rFonts w:ascii="Arial" w:hAnsi="Arial" w:cs="Arial"/>
        <w:sz w:val="16"/>
        <w:szCs w:val="16"/>
      </w:rPr>
      <w:t>s.m.i.</w:t>
    </w:r>
    <w:proofErr w:type="spellEnd"/>
    <w:r w:rsidR="00BA67EA" w:rsidRPr="0042585D">
      <w:rPr>
        <w:rFonts w:ascii="Arial" w:hAnsi="Arial" w:cs="Arial"/>
        <w:sz w:val="16"/>
        <w:szCs w:val="16"/>
      </w:rPr>
      <w:t>, per la conclusione di un Accordo Quadro avente ad oggetto il servizio sostitutivo di mensa mediante buoni pasto - Ed. 1</w:t>
    </w:r>
    <w:r w:rsidR="0042585D">
      <w:rPr>
        <w:rFonts w:ascii="Arial" w:hAnsi="Arial" w:cs="Arial"/>
        <w:sz w:val="16"/>
        <w:szCs w:val="16"/>
      </w:rPr>
      <w:t>1</w:t>
    </w:r>
    <w:r w:rsidR="00BA67EA" w:rsidRPr="0042585D">
      <w:rPr>
        <w:rFonts w:ascii="Arial" w:hAnsi="Arial" w:cs="Arial"/>
        <w:sz w:val="16"/>
        <w:szCs w:val="16"/>
      </w:rPr>
      <w:t xml:space="preserve"> - per le Pubbliche Amministrazioni</w:t>
    </w:r>
  </w:p>
  <w:p w14:paraId="1AF0EFE6" w14:textId="045EF4FB" w:rsidR="0042585D" w:rsidRPr="0042585D" w:rsidRDefault="00BA67EA" w:rsidP="0042585D">
    <w:pPr>
      <w:pStyle w:val="Pidipagina"/>
      <w:pBdr>
        <w:top w:val="none" w:sz="0" w:space="0" w:color="auto"/>
      </w:pBdr>
      <w:ind w:right="-853"/>
      <w:jc w:val="right"/>
      <w:rPr>
        <w:rFonts w:eastAsia="MS Mincho"/>
        <w:kern w:val="0"/>
        <w:szCs w:val="20"/>
        <w:lang w:eastAsia="ar-SA"/>
      </w:rPr>
    </w:pPr>
    <w:r w:rsidRPr="0042585D">
      <w:rPr>
        <w:rFonts w:ascii="Arial" w:hAnsi="Arial" w:cs="Arial"/>
        <w:sz w:val="16"/>
        <w:szCs w:val="16"/>
      </w:rPr>
      <w:t xml:space="preserve">Allegato </w:t>
    </w:r>
    <w:r w:rsidR="0042585D">
      <w:rPr>
        <w:rFonts w:ascii="Arial" w:hAnsi="Arial" w:cs="Arial"/>
        <w:sz w:val="16"/>
        <w:szCs w:val="16"/>
      </w:rPr>
      <w:t>5</w:t>
    </w:r>
    <w:r w:rsidRPr="0042585D">
      <w:rPr>
        <w:rFonts w:ascii="Arial" w:hAnsi="Arial" w:cs="Arial"/>
        <w:sz w:val="16"/>
        <w:szCs w:val="16"/>
      </w:rPr>
      <w:t xml:space="preserve"> – Schema giustificativi anomalia</w:t>
    </w:r>
    <w:r w:rsidR="0042585D">
      <w:rPr>
        <w:rFonts w:ascii="Arial" w:hAnsi="Arial" w:cs="Arial"/>
        <w:sz w:val="16"/>
        <w:szCs w:val="16"/>
      </w:rPr>
      <w:t xml:space="preserve">, </w:t>
    </w:r>
    <w:r w:rsidRPr="0042585D">
      <w:rPr>
        <w:rFonts w:ascii="Arial" w:hAnsi="Arial" w:cs="Arial"/>
        <w:sz w:val="16"/>
        <w:szCs w:val="16"/>
      </w:rPr>
      <w:t>costi della manodopera e della sicurezza</w:t>
    </w:r>
    <w:r w:rsidR="0042585D">
      <w:rPr>
        <w:rFonts w:ascii="Arial" w:hAnsi="Arial" w:cs="Arial"/>
      </w:rPr>
      <w:tab/>
    </w:r>
    <w:r w:rsidR="0042585D" w:rsidRPr="0042585D">
      <w:rPr>
        <w:rFonts w:eastAsia="MS Mincho"/>
        <w:kern w:val="0"/>
        <w:szCs w:val="20"/>
        <w:lang w:eastAsia="ar-SA"/>
      </w:rPr>
      <w:t xml:space="preserve">Pag. </w:t>
    </w:r>
    <w:r w:rsidR="0042585D" w:rsidRPr="0042585D">
      <w:rPr>
        <w:rFonts w:eastAsia="MS Mincho"/>
        <w:bCs/>
        <w:kern w:val="0"/>
        <w:szCs w:val="20"/>
        <w:lang w:val="x-none" w:eastAsia="ar-SA"/>
      </w:rPr>
      <w:fldChar w:fldCharType="begin"/>
    </w:r>
    <w:r w:rsidR="0042585D" w:rsidRPr="0042585D">
      <w:rPr>
        <w:rFonts w:eastAsia="MS Mincho"/>
        <w:bCs/>
        <w:kern w:val="0"/>
        <w:szCs w:val="20"/>
        <w:lang w:val="x-none" w:eastAsia="ar-SA"/>
      </w:rPr>
      <w:instrText>PAGE</w:instrText>
    </w:r>
    <w:r w:rsidR="0042585D" w:rsidRPr="0042585D">
      <w:rPr>
        <w:rFonts w:eastAsia="MS Mincho"/>
        <w:bCs/>
        <w:kern w:val="0"/>
        <w:szCs w:val="20"/>
        <w:lang w:val="x-none" w:eastAsia="ar-SA"/>
      </w:rPr>
      <w:fldChar w:fldCharType="separate"/>
    </w:r>
    <w:r w:rsidR="0042585D" w:rsidRPr="0042585D">
      <w:rPr>
        <w:rFonts w:eastAsia="MS Mincho"/>
        <w:bCs/>
        <w:kern w:val="0"/>
        <w:szCs w:val="20"/>
        <w:lang w:val="x-none" w:eastAsia="ar-SA"/>
      </w:rPr>
      <w:t>1</w:t>
    </w:r>
    <w:r w:rsidR="0042585D" w:rsidRPr="0042585D">
      <w:rPr>
        <w:rFonts w:eastAsia="MS Mincho"/>
        <w:bCs/>
        <w:kern w:val="0"/>
        <w:szCs w:val="20"/>
        <w:lang w:val="x-none" w:eastAsia="ar-SA"/>
      </w:rPr>
      <w:fldChar w:fldCharType="end"/>
    </w:r>
    <w:r w:rsidR="0042585D" w:rsidRPr="0042585D">
      <w:rPr>
        <w:rFonts w:eastAsia="MS Mincho"/>
        <w:kern w:val="0"/>
        <w:szCs w:val="20"/>
        <w:lang w:eastAsia="ar-SA"/>
      </w:rPr>
      <w:t xml:space="preserve"> a </w:t>
    </w:r>
    <w:r w:rsidR="0042585D" w:rsidRPr="0042585D">
      <w:rPr>
        <w:rFonts w:eastAsia="MS Mincho"/>
        <w:bCs/>
        <w:kern w:val="0"/>
        <w:szCs w:val="20"/>
        <w:lang w:val="x-none" w:eastAsia="ar-SA"/>
      </w:rPr>
      <w:fldChar w:fldCharType="begin"/>
    </w:r>
    <w:r w:rsidR="0042585D" w:rsidRPr="0042585D">
      <w:rPr>
        <w:rFonts w:eastAsia="MS Mincho"/>
        <w:bCs/>
        <w:kern w:val="0"/>
        <w:szCs w:val="20"/>
        <w:lang w:val="x-none" w:eastAsia="ar-SA"/>
      </w:rPr>
      <w:instrText>NUMPAGES</w:instrText>
    </w:r>
    <w:r w:rsidR="0042585D" w:rsidRPr="0042585D">
      <w:rPr>
        <w:rFonts w:eastAsia="MS Mincho"/>
        <w:bCs/>
        <w:kern w:val="0"/>
        <w:szCs w:val="20"/>
        <w:lang w:val="x-none" w:eastAsia="ar-SA"/>
      </w:rPr>
      <w:fldChar w:fldCharType="separate"/>
    </w:r>
    <w:r w:rsidR="0042585D" w:rsidRPr="0042585D">
      <w:rPr>
        <w:rFonts w:eastAsia="MS Mincho"/>
        <w:bCs/>
        <w:kern w:val="0"/>
        <w:szCs w:val="20"/>
        <w:lang w:val="x-none" w:eastAsia="ar-SA"/>
      </w:rPr>
      <w:t>36</w:t>
    </w:r>
    <w:r w:rsidR="0042585D" w:rsidRPr="0042585D">
      <w:rPr>
        <w:rFonts w:eastAsia="MS Mincho"/>
        <w:bCs/>
        <w:kern w:val="0"/>
        <w:szCs w:val="20"/>
        <w:lang w:val="x-none" w:eastAsia="ar-SA"/>
      </w:rPr>
      <w:fldChar w:fldCharType="end"/>
    </w:r>
  </w:p>
  <w:p w14:paraId="1CC8B262" w14:textId="283008AC" w:rsidR="00BD4C05" w:rsidRPr="0042585D" w:rsidRDefault="00BD4C05">
    <w:pPr>
      <w:pStyle w:val="Pidipagin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642" w14:textId="77777777" w:rsidR="00A462B9" w:rsidRDefault="00A462B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6D6B" w14:textId="77777777" w:rsidR="00BA67EA" w:rsidRDefault="00BA67EA"/>
  <w:p w14:paraId="281763BC" w14:textId="77777777" w:rsidR="00BA67EA" w:rsidRPr="0042585D" w:rsidRDefault="00BA67EA" w:rsidP="009B02B0">
    <w:pPr>
      <w:pStyle w:val="Pidipagina"/>
      <w:rPr>
        <w:rFonts w:ascii="Arial" w:hAnsi="Arial" w:cs="Arial"/>
        <w:sz w:val="16"/>
        <w:szCs w:val="16"/>
      </w:rPr>
    </w:pPr>
    <w:r w:rsidRPr="0042585D">
      <w:rPr>
        <w:rFonts w:ascii="Arial" w:hAnsi="Arial" w:cs="Arial"/>
        <w:sz w:val="16"/>
        <w:szCs w:val="16"/>
      </w:rPr>
      <w:t>Classificazione del documento: Consip Public</w:t>
    </w:r>
  </w:p>
  <w:p w14:paraId="2459F02D" w14:textId="7BD5495F" w:rsidR="00BA67EA" w:rsidRPr="0042585D" w:rsidRDefault="00BA67EA" w:rsidP="00CA5ABB">
    <w:pPr>
      <w:pStyle w:val="Pidipagina"/>
      <w:rPr>
        <w:rFonts w:ascii="Arial" w:hAnsi="Arial" w:cs="Arial"/>
        <w:sz w:val="16"/>
        <w:szCs w:val="16"/>
      </w:rPr>
    </w:pPr>
    <w:r w:rsidRPr="0042585D">
      <w:rPr>
        <w:rFonts w:ascii="Arial" w:hAnsi="Arial" w:cs="Arial"/>
        <w:sz w:val="16"/>
        <w:szCs w:val="16"/>
      </w:rPr>
      <w:t xml:space="preserve">Gara a procedura aperta ai sensi del </w:t>
    </w:r>
    <w:proofErr w:type="spellStart"/>
    <w:r w:rsidRPr="0042585D">
      <w:rPr>
        <w:rFonts w:ascii="Arial" w:hAnsi="Arial" w:cs="Arial"/>
        <w:sz w:val="16"/>
        <w:szCs w:val="16"/>
      </w:rPr>
      <w:t>D.Lgs.</w:t>
    </w:r>
    <w:proofErr w:type="spellEnd"/>
    <w:r w:rsidRPr="0042585D">
      <w:rPr>
        <w:rFonts w:ascii="Arial" w:hAnsi="Arial" w:cs="Arial"/>
        <w:sz w:val="16"/>
        <w:szCs w:val="16"/>
      </w:rPr>
      <w:t xml:space="preserve"> </w:t>
    </w:r>
    <w:r w:rsidR="0042585D">
      <w:rPr>
        <w:rFonts w:ascii="Arial" w:hAnsi="Arial" w:cs="Arial"/>
        <w:sz w:val="16"/>
        <w:szCs w:val="16"/>
      </w:rPr>
      <w:t>36</w:t>
    </w:r>
    <w:r w:rsidRPr="0042585D">
      <w:rPr>
        <w:rFonts w:ascii="Arial" w:hAnsi="Arial" w:cs="Arial"/>
        <w:sz w:val="16"/>
        <w:szCs w:val="16"/>
      </w:rPr>
      <w:t>/20</w:t>
    </w:r>
    <w:r w:rsidR="0042585D">
      <w:rPr>
        <w:rFonts w:ascii="Arial" w:hAnsi="Arial" w:cs="Arial"/>
        <w:sz w:val="16"/>
        <w:szCs w:val="16"/>
      </w:rPr>
      <w:t>23</w:t>
    </w:r>
    <w:r w:rsidRPr="0042585D">
      <w:rPr>
        <w:rFonts w:ascii="Arial" w:hAnsi="Arial" w:cs="Arial"/>
        <w:sz w:val="16"/>
        <w:szCs w:val="16"/>
      </w:rPr>
      <w:t xml:space="preserve"> e </w:t>
    </w:r>
    <w:proofErr w:type="spellStart"/>
    <w:r w:rsidRPr="0042585D">
      <w:rPr>
        <w:rFonts w:ascii="Arial" w:hAnsi="Arial" w:cs="Arial"/>
        <w:sz w:val="16"/>
        <w:szCs w:val="16"/>
      </w:rPr>
      <w:t>s.m.i.</w:t>
    </w:r>
    <w:proofErr w:type="spellEnd"/>
    <w:r w:rsidRPr="0042585D">
      <w:rPr>
        <w:rFonts w:ascii="Arial" w:hAnsi="Arial" w:cs="Arial"/>
        <w:sz w:val="16"/>
        <w:szCs w:val="16"/>
      </w:rPr>
      <w:t>, per la conclusione di un Accordo Quadro avente ad oggetto il servizio sostitutivo di mensa mediante buoni pasto - Ed. 1</w:t>
    </w:r>
    <w:r w:rsidR="0042585D">
      <w:rPr>
        <w:rFonts w:ascii="Arial" w:hAnsi="Arial" w:cs="Arial"/>
        <w:sz w:val="16"/>
        <w:szCs w:val="16"/>
      </w:rPr>
      <w:t>1</w:t>
    </w:r>
    <w:r w:rsidRPr="0042585D">
      <w:rPr>
        <w:rFonts w:ascii="Arial" w:hAnsi="Arial" w:cs="Arial"/>
        <w:sz w:val="16"/>
        <w:szCs w:val="16"/>
      </w:rPr>
      <w:t xml:space="preserve"> - per le Pubbliche Amministrazioni</w:t>
    </w:r>
  </w:p>
  <w:p w14:paraId="295FAFC3" w14:textId="2856CBDF" w:rsidR="00BA67EA" w:rsidRPr="0042585D" w:rsidRDefault="00BA67EA" w:rsidP="00CA5ABB">
    <w:pPr>
      <w:pStyle w:val="Pidipagina"/>
      <w:rPr>
        <w:rFonts w:ascii="Arial" w:hAnsi="Arial" w:cs="Arial"/>
        <w:sz w:val="16"/>
        <w:szCs w:val="16"/>
      </w:rPr>
    </w:pPr>
    <w:r w:rsidRPr="0042585D">
      <w:rPr>
        <w:rFonts w:ascii="Arial" w:hAnsi="Arial" w:cs="Arial"/>
        <w:sz w:val="16"/>
        <w:szCs w:val="16"/>
      </w:rPr>
      <w:t xml:space="preserve">Allegato </w:t>
    </w:r>
    <w:r w:rsidR="0042585D">
      <w:rPr>
        <w:rFonts w:ascii="Arial" w:hAnsi="Arial" w:cs="Arial"/>
        <w:sz w:val="16"/>
        <w:szCs w:val="16"/>
      </w:rPr>
      <w:t>5</w:t>
    </w:r>
    <w:r w:rsidRPr="0042585D">
      <w:rPr>
        <w:rFonts w:ascii="Arial" w:hAnsi="Arial" w:cs="Arial"/>
        <w:sz w:val="16"/>
        <w:szCs w:val="16"/>
      </w:rPr>
      <w:t xml:space="preserve"> – Schema giustificativi anomalia</w:t>
    </w:r>
    <w:r w:rsidR="0042585D">
      <w:rPr>
        <w:rFonts w:ascii="Arial" w:hAnsi="Arial" w:cs="Arial"/>
        <w:sz w:val="16"/>
        <w:szCs w:val="16"/>
      </w:rPr>
      <w:t xml:space="preserve">, </w:t>
    </w:r>
    <w:r w:rsidRPr="0042585D">
      <w:rPr>
        <w:rFonts w:ascii="Arial" w:hAnsi="Arial" w:cs="Arial"/>
        <w:sz w:val="16"/>
        <w:szCs w:val="16"/>
      </w:rPr>
      <w:t>costi della manodopera e della sicurezza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9AE67" w14:textId="77777777" w:rsidR="00AE1B4C" w:rsidRDefault="00AE1B4C" w:rsidP="00816101">
      <w:r>
        <w:separator/>
      </w:r>
    </w:p>
  </w:footnote>
  <w:footnote w:type="continuationSeparator" w:id="0">
    <w:p w14:paraId="51DDF0A2" w14:textId="77777777" w:rsidR="00AE1B4C" w:rsidRDefault="00AE1B4C" w:rsidP="00816101">
      <w:r>
        <w:continuationSeparator/>
      </w:r>
    </w:p>
  </w:footnote>
  <w:footnote w:type="continuationNotice" w:id="1">
    <w:p w14:paraId="2B14D0A4" w14:textId="77777777" w:rsidR="00AE1B4C" w:rsidRDefault="00AE1B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A4CC" w14:textId="77777777" w:rsidR="00A462B9" w:rsidRDefault="00A462B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AE82" w14:textId="53A10A38" w:rsidR="00BA67EA" w:rsidRDefault="00BA67EA">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187E" w14:textId="77777777" w:rsidR="00BA67EA" w:rsidRDefault="00BA67EA" w:rsidP="00816101">
    <w:pPr>
      <w:pStyle w:val="Intestazione"/>
    </w:pPr>
    <w:r>
      <w:rPr>
        <w:noProof/>
      </w:rPr>
      <w:drawing>
        <wp:anchor distT="0" distB="0" distL="114300" distR="114300" simplePos="0" relativeHeight="251656704" behindDoc="1" locked="0" layoutInCell="1" allowOverlap="1" wp14:anchorId="65FAAFE5" wp14:editId="5D3ADC60">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78536187" name="Immagine 278536187"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3D5832"/>
    <w:multiLevelType w:val="hybridMultilevel"/>
    <w:tmpl w:val="916C46E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2"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7"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94203529">
    <w:abstractNumId w:val="3"/>
  </w:num>
  <w:num w:numId="2" w16cid:durableId="1841774177">
    <w:abstractNumId w:val="6"/>
  </w:num>
  <w:num w:numId="3" w16cid:durableId="306979425">
    <w:abstractNumId w:val="5"/>
  </w:num>
  <w:num w:numId="4" w16cid:durableId="993332783">
    <w:abstractNumId w:val="0"/>
  </w:num>
  <w:num w:numId="5" w16cid:durableId="1570385529">
    <w:abstractNumId w:val="2"/>
  </w:num>
  <w:num w:numId="6" w16cid:durableId="2108427924">
    <w:abstractNumId w:val="1"/>
  </w:num>
  <w:num w:numId="7" w16cid:durableId="338629828">
    <w:abstractNumId w:val="21"/>
  </w:num>
  <w:num w:numId="8" w16cid:durableId="806433924">
    <w:abstractNumId w:val="25"/>
  </w:num>
  <w:num w:numId="9" w16cid:durableId="515927266">
    <w:abstractNumId w:val="22"/>
  </w:num>
  <w:num w:numId="10" w16cid:durableId="131600975">
    <w:abstractNumId w:val="24"/>
  </w:num>
  <w:num w:numId="11" w16cid:durableId="1889798134">
    <w:abstractNumId w:val="9"/>
  </w:num>
  <w:num w:numId="12" w16cid:durableId="248542689">
    <w:abstractNumId w:val="23"/>
  </w:num>
  <w:num w:numId="13" w16cid:durableId="663897049">
    <w:abstractNumId w:val="28"/>
  </w:num>
  <w:num w:numId="14" w16cid:durableId="545727172">
    <w:abstractNumId w:val="17"/>
  </w:num>
  <w:num w:numId="15" w16cid:durableId="1807963886">
    <w:abstractNumId w:val="13"/>
  </w:num>
  <w:num w:numId="16" w16cid:durableId="1888371356">
    <w:abstractNumId w:val="27"/>
  </w:num>
  <w:num w:numId="17" w16cid:durableId="1162964614">
    <w:abstractNumId w:val="10"/>
  </w:num>
  <w:num w:numId="18" w16cid:durableId="1801148443">
    <w:abstractNumId w:val="18"/>
  </w:num>
  <w:num w:numId="19" w16cid:durableId="528837873">
    <w:abstractNumId w:val="16"/>
  </w:num>
  <w:num w:numId="20" w16cid:durableId="467671301">
    <w:abstractNumId w:val="11"/>
  </w:num>
  <w:num w:numId="21" w16cid:durableId="1216359826">
    <w:abstractNumId w:val="19"/>
  </w:num>
  <w:num w:numId="22" w16cid:durableId="391317992">
    <w:abstractNumId w:val="12"/>
  </w:num>
  <w:num w:numId="23" w16cid:durableId="187329266">
    <w:abstractNumId w:val="8"/>
  </w:num>
  <w:num w:numId="24" w16cid:durableId="850752856">
    <w:abstractNumId w:val="14"/>
  </w:num>
  <w:num w:numId="25" w16cid:durableId="1269698459">
    <w:abstractNumId w:val="20"/>
  </w:num>
  <w:num w:numId="26" w16cid:durableId="1287395715">
    <w:abstractNumId w:val="26"/>
  </w:num>
  <w:num w:numId="27" w16cid:durableId="184054550">
    <w:abstractNumId w:val="15"/>
  </w:num>
  <w:num w:numId="28" w16cid:durableId="199198287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1C26"/>
    <w:rsid w:val="00003A4C"/>
    <w:rsid w:val="00003F7D"/>
    <w:rsid w:val="00004F81"/>
    <w:rsid w:val="000055CF"/>
    <w:rsid w:val="00006020"/>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55A"/>
    <w:rsid w:val="0003589D"/>
    <w:rsid w:val="00035E73"/>
    <w:rsid w:val="000366F8"/>
    <w:rsid w:val="000379CA"/>
    <w:rsid w:val="00037C93"/>
    <w:rsid w:val="0004006B"/>
    <w:rsid w:val="000419D7"/>
    <w:rsid w:val="00041CD5"/>
    <w:rsid w:val="00041F46"/>
    <w:rsid w:val="000446F7"/>
    <w:rsid w:val="00044EE2"/>
    <w:rsid w:val="00045999"/>
    <w:rsid w:val="00047BC5"/>
    <w:rsid w:val="00050FF1"/>
    <w:rsid w:val="00051308"/>
    <w:rsid w:val="000525AD"/>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77B00"/>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CFC"/>
    <w:rsid w:val="000A1F82"/>
    <w:rsid w:val="000A2116"/>
    <w:rsid w:val="000A371D"/>
    <w:rsid w:val="000A41C5"/>
    <w:rsid w:val="000A49BA"/>
    <w:rsid w:val="000A4E2D"/>
    <w:rsid w:val="000A5CDA"/>
    <w:rsid w:val="000A5DE9"/>
    <w:rsid w:val="000A63D1"/>
    <w:rsid w:val="000A7DC2"/>
    <w:rsid w:val="000A7EBC"/>
    <w:rsid w:val="000B0149"/>
    <w:rsid w:val="000B0297"/>
    <w:rsid w:val="000B18CB"/>
    <w:rsid w:val="000B3540"/>
    <w:rsid w:val="000B35CD"/>
    <w:rsid w:val="000B55A6"/>
    <w:rsid w:val="000B6C4A"/>
    <w:rsid w:val="000B6FBF"/>
    <w:rsid w:val="000C08A0"/>
    <w:rsid w:val="000C0BA5"/>
    <w:rsid w:val="000C0F4B"/>
    <w:rsid w:val="000C1235"/>
    <w:rsid w:val="000C323A"/>
    <w:rsid w:val="000C4D80"/>
    <w:rsid w:val="000C6807"/>
    <w:rsid w:val="000C6FE2"/>
    <w:rsid w:val="000C755D"/>
    <w:rsid w:val="000C7C9F"/>
    <w:rsid w:val="000D02C4"/>
    <w:rsid w:val="000D0453"/>
    <w:rsid w:val="000D095F"/>
    <w:rsid w:val="000D161F"/>
    <w:rsid w:val="000D1AF2"/>
    <w:rsid w:val="000D1F49"/>
    <w:rsid w:val="000D2E52"/>
    <w:rsid w:val="000D4047"/>
    <w:rsid w:val="000D45EB"/>
    <w:rsid w:val="000D564C"/>
    <w:rsid w:val="000D5EF5"/>
    <w:rsid w:val="000D69D7"/>
    <w:rsid w:val="000D6C55"/>
    <w:rsid w:val="000D7D97"/>
    <w:rsid w:val="000E0A3A"/>
    <w:rsid w:val="000E1A75"/>
    <w:rsid w:val="000E3208"/>
    <w:rsid w:val="000E335B"/>
    <w:rsid w:val="000E4B70"/>
    <w:rsid w:val="000E4BAC"/>
    <w:rsid w:val="000E6667"/>
    <w:rsid w:val="000F169C"/>
    <w:rsid w:val="000F2026"/>
    <w:rsid w:val="000F2C73"/>
    <w:rsid w:val="000F2FC1"/>
    <w:rsid w:val="000F3126"/>
    <w:rsid w:val="000F3384"/>
    <w:rsid w:val="000F3C13"/>
    <w:rsid w:val="000F48EA"/>
    <w:rsid w:val="000F624A"/>
    <w:rsid w:val="000F65A0"/>
    <w:rsid w:val="000F67AE"/>
    <w:rsid w:val="000F7112"/>
    <w:rsid w:val="000F7F4A"/>
    <w:rsid w:val="00102B7F"/>
    <w:rsid w:val="001033A7"/>
    <w:rsid w:val="0010359C"/>
    <w:rsid w:val="00107738"/>
    <w:rsid w:val="00111D3C"/>
    <w:rsid w:val="001139D3"/>
    <w:rsid w:val="00113A0A"/>
    <w:rsid w:val="00114A54"/>
    <w:rsid w:val="00115573"/>
    <w:rsid w:val="00115F5E"/>
    <w:rsid w:val="001162C3"/>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479A4"/>
    <w:rsid w:val="00152118"/>
    <w:rsid w:val="001525B7"/>
    <w:rsid w:val="0015260A"/>
    <w:rsid w:val="001538DB"/>
    <w:rsid w:val="001540BA"/>
    <w:rsid w:val="00154D4B"/>
    <w:rsid w:val="00155482"/>
    <w:rsid w:val="001561C9"/>
    <w:rsid w:val="001568B7"/>
    <w:rsid w:val="00156E6D"/>
    <w:rsid w:val="00157062"/>
    <w:rsid w:val="00157BB3"/>
    <w:rsid w:val="00160392"/>
    <w:rsid w:val="0016051B"/>
    <w:rsid w:val="0016234B"/>
    <w:rsid w:val="00163575"/>
    <w:rsid w:val="001638AA"/>
    <w:rsid w:val="00164003"/>
    <w:rsid w:val="00165D91"/>
    <w:rsid w:val="00165F5D"/>
    <w:rsid w:val="00170994"/>
    <w:rsid w:val="0017118B"/>
    <w:rsid w:val="00171A2B"/>
    <w:rsid w:val="0017247F"/>
    <w:rsid w:val="00174296"/>
    <w:rsid w:val="0017566C"/>
    <w:rsid w:val="00176B8D"/>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19D"/>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4B6"/>
    <w:rsid w:val="001C7816"/>
    <w:rsid w:val="001C7A21"/>
    <w:rsid w:val="001D0690"/>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5E77"/>
    <w:rsid w:val="00206252"/>
    <w:rsid w:val="002069C1"/>
    <w:rsid w:val="00206E9C"/>
    <w:rsid w:val="00207039"/>
    <w:rsid w:val="002077EA"/>
    <w:rsid w:val="0020799F"/>
    <w:rsid w:val="00212CE0"/>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838"/>
    <w:rsid w:val="00257F98"/>
    <w:rsid w:val="00260400"/>
    <w:rsid w:val="00261FCB"/>
    <w:rsid w:val="002623EC"/>
    <w:rsid w:val="00263203"/>
    <w:rsid w:val="0026346D"/>
    <w:rsid w:val="00263AE3"/>
    <w:rsid w:val="002641B0"/>
    <w:rsid w:val="002652BC"/>
    <w:rsid w:val="00265F2E"/>
    <w:rsid w:val="002663F9"/>
    <w:rsid w:val="00266BAD"/>
    <w:rsid w:val="00266DC0"/>
    <w:rsid w:val="00266F11"/>
    <w:rsid w:val="00267B47"/>
    <w:rsid w:val="002701DB"/>
    <w:rsid w:val="0027069C"/>
    <w:rsid w:val="002732CD"/>
    <w:rsid w:val="00273E0C"/>
    <w:rsid w:val="00274C2C"/>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5B4"/>
    <w:rsid w:val="002A4CBA"/>
    <w:rsid w:val="002A57AB"/>
    <w:rsid w:val="002A59E6"/>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E7EA8"/>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5005"/>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1BAD"/>
    <w:rsid w:val="003421F9"/>
    <w:rsid w:val="003424A6"/>
    <w:rsid w:val="0034293D"/>
    <w:rsid w:val="003429D1"/>
    <w:rsid w:val="00342AD0"/>
    <w:rsid w:val="00344265"/>
    <w:rsid w:val="00344A0D"/>
    <w:rsid w:val="0034754F"/>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23F3"/>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1FD0"/>
    <w:rsid w:val="003D2361"/>
    <w:rsid w:val="003D2F81"/>
    <w:rsid w:val="003D3327"/>
    <w:rsid w:val="003D37EA"/>
    <w:rsid w:val="003D4159"/>
    <w:rsid w:val="003D431D"/>
    <w:rsid w:val="003D461A"/>
    <w:rsid w:val="003D4958"/>
    <w:rsid w:val="003D53C6"/>
    <w:rsid w:val="003D588D"/>
    <w:rsid w:val="003D71FC"/>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1F18"/>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85D"/>
    <w:rsid w:val="00425B7D"/>
    <w:rsid w:val="00425C52"/>
    <w:rsid w:val="00426385"/>
    <w:rsid w:val="0042644E"/>
    <w:rsid w:val="00427665"/>
    <w:rsid w:val="00427E9E"/>
    <w:rsid w:val="00427EBD"/>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0B0"/>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2E0"/>
    <w:rsid w:val="004926D9"/>
    <w:rsid w:val="00492F83"/>
    <w:rsid w:val="0049449B"/>
    <w:rsid w:val="00494CD8"/>
    <w:rsid w:val="004956AD"/>
    <w:rsid w:val="004962ED"/>
    <w:rsid w:val="0049662D"/>
    <w:rsid w:val="00497290"/>
    <w:rsid w:val="00497A12"/>
    <w:rsid w:val="004A1582"/>
    <w:rsid w:val="004A2AE9"/>
    <w:rsid w:val="004A3C15"/>
    <w:rsid w:val="004A3CBD"/>
    <w:rsid w:val="004A49FF"/>
    <w:rsid w:val="004A6265"/>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078C"/>
    <w:rsid w:val="004E14C1"/>
    <w:rsid w:val="004E1D76"/>
    <w:rsid w:val="004E1E5C"/>
    <w:rsid w:val="004E3790"/>
    <w:rsid w:val="004E40C5"/>
    <w:rsid w:val="004E4DF4"/>
    <w:rsid w:val="004E55C2"/>
    <w:rsid w:val="004E5F9C"/>
    <w:rsid w:val="004F0A96"/>
    <w:rsid w:val="004F0EE7"/>
    <w:rsid w:val="004F2AF9"/>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09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0E9"/>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4E56"/>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B7C29"/>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0D"/>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37BF1"/>
    <w:rsid w:val="006428A8"/>
    <w:rsid w:val="0064390C"/>
    <w:rsid w:val="00643F3F"/>
    <w:rsid w:val="00645722"/>
    <w:rsid w:val="00645823"/>
    <w:rsid w:val="00645BCD"/>
    <w:rsid w:val="00645C76"/>
    <w:rsid w:val="006472D4"/>
    <w:rsid w:val="00647890"/>
    <w:rsid w:val="00647F19"/>
    <w:rsid w:val="00650C9F"/>
    <w:rsid w:val="006513BD"/>
    <w:rsid w:val="006534D4"/>
    <w:rsid w:val="0065369F"/>
    <w:rsid w:val="006543E8"/>
    <w:rsid w:val="006545DC"/>
    <w:rsid w:val="00655550"/>
    <w:rsid w:val="00655BFE"/>
    <w:rsid w:val="00655FD2"/>
    <w:rsid w:val="006578FE"/>
    <w:rsid w:val="00660651"/>
    <w:rsid w:val="00662249"/>
    <w:rsid w:val="00662C66"/>
    <w:rsid w:val="00662CCC"/>
    <w:rsid w:val="0066339E"/>
    <w:rsid w:val="00663AA6"/>
    <w:rsid w:val="0066429A"/>
    <w:rsid w:val="006652A2"/>
    <w:rsid w:val="00665A55"/>
    <w:rsid w:val="00665D48"/>
    <w:rsid w:val="00666323"/>
    <w:rsid w:val="006676BA"/>
    <w:rsid w:val="006728E7"/>
    <w:rsid w:val="00672B36"/>
    <w:rsid w:val="00673ACA"/>
    <w:rsid w:val="00674305"/>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36"/>
    <w:rsid w:val="006B07CD"/>
    <w:rsid w:val="006B0869"/>
    <w:rsid w:val="006B0CD9"/>
    <w:rsid w:val="006B0E4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092"/>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06618"/>
    <w:rsid w:val="00710CA0"/>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E21"/>
    <w:rsid w:val="00722FFD"/>
    <w:rsid w:val="00723888"/>
    <w:rsid w:val="007239C5"/>
    <w:rsid w:val="00724237"/>
    <w:rsid w:val="007244F4"/>
    <w:rsid w:val="00724897"/>
    <w:rsid w:val="0072505E"/>
    <w:rsid w:val="00725294"/>
    <w:rsid w:val="007255EE"/>
    <w:rsid w:val="00726592"/>
    <w:rsid w:val="00726A59"/>
    <w:rsid w:val="00726DFA"/>
    <w:rsid w:val="007279AC"/>
    <w:rsid w:val="00727BD9"/>
    <w:rsid w:val="00730464"/>
    <w:rsid w:val="007314A3"/>
    <w:rsid w:val="00731793"/>
    <w:rsid w:val="00731D13"/>
    <w:rsid w:val="0073210A"/>
    <w:rsid w:val="00732B6D"/>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5EA"/>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97F28"/>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9CA"/>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298E"/>
    <w:rsid w:val="007D48F4"/>
    <w:rsid w:val="007D502E"/>
    <w:rsid w:val="007D6426"/>
    <w:rsid w:val="007D6A89"/>
    <w:rsid w:val="007D74AA"/>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3CA9"/>
    <w:rsid w:val="00834BDA"/>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A19"/>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2D24"/>
    <w:rsid w:val="00963874"/>
    <w:rsid w:val="00964135"/>
    <w:rsid w:val="00964300"/>
    <w:rsid w:val="009643E2"/>
    <w:rsid w:val="00964418"/>
    <w:rsid w:val="00964B56"/>
    <w:rsid w:val="00966DC3"/>
    <w:rsid w:val="00966EA7"/>
    <w:rsid w:val="009675EF"/>
    <w:rsid w:val="00970F9E"/>
    <w:rsid w:val="00972388"/>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2B0"/>
    <w:rsid w:val="009B0421"/>
    <w:rsid w:val="009B0F14"/>
    <w:rsid w:val="009B31D2"/>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5DD8"/>
    <w:rsid w:val="009D792D"/>
    <w:rsid w:val="009D794C"/>
    <w:rsid w:val="009E05C5"/>
    <w:rsid w:val="009E083F"/>
    <w:rsid w:val="009E092C"/>
    <w:rsid w:val="009E0AE1"/>
    <w:rsid w:val="009E161F"/>
    <w:rsid w:val="009E1A72"/>
    <w:rsid w:val="009E24EA"/>
    <w:rsid w:val="009E32DF"/>
    <w:rsid w:val="009E4DC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1FAD"/>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D45"/>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2B9"/>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765E8"/>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28"/>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0EFB"/>
    <w:rsid w:val="00AB2737"/>
    <w:rsid w:val="00AB32E4"/>
    <w:rsid w:val="00AB510B"/>
    <w:rsid w:val="00AB5388"/>
    <w:rsid w:val="00AB5714"/>
    <w:rsid w:val="00AB5C6B"/>
    <w:rsid w:val="00AB6E79"/>
    <w:rsid w:val="00AB74BB"/>
    <w:rsid w:val="00AB75CF"/>
    <w:rsid w:val="00AB7B55"/>
    <w:rsid w:val="00AB7FDC"/>
    <w:rsid w:val="00AC0142"/>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5023"/>
    <w:rsid w:val="00AD757D"/>
    <w:rsid w:val="00AE1B4C"/>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6A64"/>
    <w:rsid w:val="00B37C38"/>
    <w:rsid w:val="00B40448"/>
    <w:rsid w:val="00B4131F"/>
    <w:rsid w:val="00B4179A"/>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39F6"/>
    <w:rsid w:val="00B63CF5"/>
    <w:rsid w:val="00B63F9D"/>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419E"/>
    <w:rsid w:val="00B96910"/>
    <w:rsid w:val="00B96E75"/>
    <w:rsid w:val="00B96F56"/>
    <w:rsid w:val="00B96FED"/>
    <w:rsid w:val="00B97CA4"/>
    <w:rsid w:val="00BA484F"/>
    <w:rsid w:val="00BA4E5C"/>
    <w:rsid w:val="00BA50F8"/>
    <w:rsid w:val="00BA536D"/>
    <w:rsid w:val="00BA5FC1"/>
    <w:rsid w:val="00BA67EA"/>
    <w:rsid w:val="00BA6C58"/>
    <w:rsid w:val="00BA755A"/>
    <w:rsid w:val="00BB015B"/>
    <w:rsid w:val="00BB0A6B"/>
    <w:rsid w:val="00BB14E6"/>
    <w:rsid w:val="00BB1914"/>
    <w:rsid w:val="00BB1F39"/>
    <w:rsid w:val="00BB2A55"/>
    <w:rsid w:val="00BB4FB7"/>
    <w:rsid w:val="00BB65EB"/>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4C05"/>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ADF"/>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588"/>
    <w:rsid w:val="00C47B78"/>
    <w:rsid w:val="00C47DE8"/>
    <w:rsid w:val="00C508E2"/>
    <w:rsid w:val="00C5230D"/>
    <w:rsid w:val="00C52AF0"/>
    <w:rsid w:val="00C550D2"/>
    <w:rsid w:val="00C553B8"/>
    <w:rsid w:val="00C610BF"/>
    <w:rsid w:val="00C6144F"/>
    <w:rsid w:val="00C61552"/>
    <w:rsid w:val="00C63066"/>
    <w:rsid w:val="00C639AB"/>
    <w:rsid w:val="00C64633"/>
    <w:rsid w:val="00C66834"/>
    <w:rsid w:val="00C6734A"/>
    <w:rsid w:val="00C67700"/>
    <w:rsid w:val="00C67D9D"/>
    <w:rsid w:val="00C67DDC"/>
    <w:rsid w:val="00C70425"/>
    <w:rsid w:val="00C7171D"/>
    <w:rsid w:val="00C724C6"/>
    <w:rsid w:val="00C73CD1"/>
    <w:rsid w:val="00C73FD2"/>
    <w:rsid w:val="00C76355"/>
    <w:rsid w:val="00C76936"/>
    <w:rsid w:val="00C774DA"/>
    <w:rsid w:val="00C77C94"/>
    <w:rsid w:val="00C80FDD"/>
    <w:rsid w:val="00C80FEF"/>
    <w:rsid w:val="00C823BC"/>
    <w:rsid w:val="00C83164"/>
    <w:rsid w:val="00C83E0D"/>
    <w:rsid w:val="00C85686"/>
    <w:rsid w:val="00C86C6D"/>
    <w:rsid w:val="00C87A32"/>
    <w:rsid w:val="00C9041F"/>
    <w:rsid w:val="00C904B6"/>
    <w:rsid w:val="00C90A7F"/>
    <w:rsid w:val="00C91A84"/>
    <w:rsid w:val="00C91B80"/>
    <w:rsid w:val="00C94B86"/>
    <w:rsid w:val="00C961FF"/>
    <w:rsid w:val="00C9734F"/>
    <w:rsid w:val="00C97CCC"/>
    <w:rsid w:val="00CA0498"/>
    <w:rsid w:val="00CA085F"/>
    <w:rsid w:val="00CA2A42"/>
    <w:rsid w:val="00CA3B4C"/>
    <w:rsid w:val="00CA4F1F"/>
    <w:rsid w:val="00CA5920"/>
    <w:rsid w:val="00CA5ABB"/>
    <w:rsid w:val="00CA6F58"/>
    <w:rsid w:val="00CA7550"/>
    <w:rsid w:val="00CB0539"/>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1E3E"/>
    <w:rsid w:val="00D0298E"/>
    <w:rsid w:val="00D03F9F"/>
    <w:rsid w:val="00D047F3"/>
    <w:rsid w:val="00D05EBF"/>
    <w:rsid w:val="00D06BF9"/>
    <w:rsid w:val="00D07290"/>
    <w:rsid w:val="00D112F6"/>
    <w:rsid w:val="00D1130C"/>
    <w:rsid w:val="00D126F6"/>
    <w:rsid w:val="00D13068"/>
    <w:rsid w:val="00D132DD"/>
    <w:rsid w:val="00D13BB6"/>
    <w:rsid w:val="00D145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798"/>
    <w:rsid w:val="00D26B6C"/>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1D52"/>
    <w:rsid w:val="00D53283"/>
    <w:rsid w:val="00D532E8"/>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093C"/>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B85"/>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2BAD"/>
    <w:rsid w:val="00E0323E"/>
    <w:rsid w:val="00E04EC4"/>
    <w:rsid w:val="00E052C3"/>
    <w:rsid w:val="00E05747"/>
    <w:rsid w:val="00E0675C"/>
    <w:rsid w:val="00E10E4A"/>
    <w:rsid w:val="00E12A91"/>
    <w:rsid w:val="00E13022"/>
    <w:rsid w:val="00E130FC"/>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057F"/>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12"/>
    <w:rsid w:val="00E47F6B"/>
    <w:rsid w:val="00E51300"/>
    <w:rsid w:val="00E51D5F"/>
    <w:rsid w:val="00E52760"/>
    <w:rsid w:val="00E5338E"/>
    <w:rsid w:val="00E53544"/>
    <w:rsid w:val="00E54952"/>
    <w:rsid w:val="00E55163"/>
    <w:rsid w:val="00E5555D"/>
    <w:rsid w:val="00E555DA"/>
    <w:rsid w:val="00E56E96"/>
    <w:rsid w:val="00E60A24"/>
    <w:rsid w:val="00E611CD"/>
    <w:rsid w:val="00E615AD"/>
    <w:rsid w:val="00E61E30"/>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3EB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3762"/>
    <w:rsid w:val="00EC5FA5"/>
    <w:rsid w:val="00EC610A"/>
    <w:rsid w:val="00EC6164"/>
    <w:rsid w:val="00EC6764"/>
    <w:rsid w:val="00EC69F7"/>
    <w:rsid w:val="00EC751B"/>
    <w:rsid w:val="00EC7669"/>
    <w:rsid w:val="00EC799D"/>
    <w:rsid w:val="00EC7FC9"/>
    <w:rsid w:val="00ED02D6"/>
    <w:rsid w:val="00ED1E26"/>
    <w:rsid w:val="00ED349D"/>
    <w:rsid w:val="00ED4190"/>
    <w:rsid w:val="00ED48F3"/>
    <w:rsid w:val="00ED4D99"/>
    <w:rsid w:val="00ED6AE9"/>
    <w:rsid w:val="00ED7D85"/>
    <w:rsid w:val="00EE3F0C"/>
    <w:rsid w:val="00EE6390"/>
    <w:rsid w:val="00EE68F2"/>
    <w:rsid w:val="00EE6F41"/>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8B2"/>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4A3"/>
    <w:rsid w:val="00F555DD"/>
    <w:rsid w:val="00F56715"/>
    <w:rsid w:val="00F56A24"/>
    <w:rsid w:val="00F5720D"/>
    <w:rsid w:val="00F60BC9"/>
    <w:rsid w:val="00F610CC"/>
    <w:rsid w:val="00F61919"/>
    <w:rsid w:val="00F626A6"/>
    <w:rsid w:val="00F6328B"/>
    <w:rsid w:val="00F636C5"/>
    <w:rsid w:val="00F64DA5"/>
    <w:rsid w:val="00F66B4F"/>
    <w:rsid w:val="00F66DB2"/>
    <w:rsid w:val="00F67AB0"/>
    <w:rsid w:val="00F7077C"/>
    <w:rsid w:val="00F721D8"/>
    <w:rsid w:val="00F723E7"/>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C7AA2"/>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48"/>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E3C8378"/>
  <w15:chartTrackingRefBased/>
  <w15:docId w15:val="{AE1DF7FD-7BB6-4973-9F25-44CFD7758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1">
    <w:name w:val="Carattere Carattere1 Carattere1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1">
    <w:name w:val="Carattere Carattere1 Carattere Carattere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758865241">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4204</Words>
  <Characters>23963</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Gabbrielli Vanessa</cp:lastModifiedBy>
  <cp:revision>6</cp:revision>
  <cp:lastPrinted>2025-02-18T15:09:00Z</cp:lastPrinted>
  <dcterms:created xsi:type="dcterms:W3CDTF">2025-02-14T15:03:00Z</dcterms:created>
  <dcterms:modified xsi:type="dcterms:W3CDTF">2025-02-20T11:50:00Z</dcterms:modified>
</cp:coreProperties>
</file>